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69455E" w14:textId="3797048F" w:rsidR="00360721" w:rsidRPr="0020584F" w:rsidRDefault="00821E72" w:rsidP="00821E72">
      <w:pPr>
        <w:ind w:left="5040"/>
        <w:rPr>
          <w:sz w:val="20"/>
          <w:szCs w:val="20"/>
          <w:lang w:val="en-GB"/>
        </w:rPr>
      </w:pPr>
      <w:bookmarkStart w:id="0" w:name="_GoBack"/>
      <w:bookmarkEnd w:id="0"/>
      <w:r w:rsidRPr="0020584F">
        <w:rPr>
          <w:rFonts w:hint="cs"/>
          <w:sz w:val="20"/>
          <w:szCs w:val="20"/>
          <w:lang w:val="en-GB"/>
        </w:rPr>
        <w:t>N</w:t>
      </w:r>
      <w:r w:rsidRPr="0020584F">
        <w:rPr>
          <w:sz w:val="20"/>
          <w:szCs w:val="20"/>
          <w:lang w:val="en-GB"/>
        </w:rPr>
        <w:t>ational HQ</w:t>
      </w:r>
      <w:r w:rsidR="00093930" w:rsidRPr="0020584F">
        <w:rPr>
          <w:sz w:val="20"/>
          <w:szCs w:val="20"/>
          <w:lang w:val="en-GB"/>
        </w:rPr>
        <w:t xml:space="preserve"> - Logistic Support Division</w:t>
      </w:r>
    </w:p>
    <w:p w14:paraId="1D753AF2" w14:textId="56848A53" w:rsidR="00821E72" w:rsidRPr="0020584F" w:rsidRDefault="00821E72" w:rsidP="00F91FBE">
      <w:pPr>
        <w:ind w:left="5040"/>
        <w:rPr>
          <w:sz w:val="20"/>
          <w:szCs w:val="20"/>
          <w:lang w:val="en-GB"/>
        </w:rPr>
      </w:pPr>
      <w:r w:rsidRPr="0020584F">
        <w:rPr>
          <w:sz w:val="20"/>
          <w:szCs w:val="20"/>
          <w:lang w:val="en-GB"/>
        </w:rPr>
        <w:t>Section Name ****</w:t>
      </w:r>
      <w:r w:rsidRPr="0020584F">
        <w:rPr>
          <w:sz w:val="20"/>
          <w:szCs w:val="20"/>
          <w:lang w:val="en-GB"/>
        </w:rPr>
        <w:br/>
        <w:t>Purchase and Sales Department</w:t>
      </w:r>
      <w:r w:rsidRPr="0020584F">
        <w:rPr>
          <w:sz w:val="20"/>
          <w:szCs w:val="20"/>
          <w:lang w:val="en-GB"/>
        </w:rPr>
        <w:br/>
        <w:t xml:space="preserve">Tel.No.: </w:t>
      </w:r>
      <w:r w:rsidR="002C605C">
        <w:rPr>
          <w:sz w:val="20"/>
          <w:szCs w:val="20"/>
          <w:lang w:val="en-GB"/>
        </w:rPr>
        <w:t>972-8-9124450</w:t>
      </w:r>
      <w:r w:rsidRPr="0020584F">
        <w:rPr>
          <w:sz w:val="20"/>
          <w:szCs w:val="20"/>
          <w:lang w:val="en-GB"/>
        </w:rPr>
        <w:br/>
        <w:t xml:space="preserve">Fax No.: </w:t>
      </w:r>
      <w:r w:rsidR="002C605C">
        <w:rPr>
          <w:sz w:val="20"/>
          <w:szCs w:val="20"/>
          <w:lang w:val="en-GB"/>
        </w:rPr>
        <w:t>972-8-9124392</w:t>
      </w:r>
      <w:r w:rsidRPr="0020584F">
        <w:rPr>
          <w:sz w:val="20"/>
          <w:szCs w:val="20"/>
          <w:lang w:val="en-GB"/>
        </w:rPr>
        <w:br/>
        <w:t>Date:</w:t>
      </w:r>
      <w:r w:rsidR="002C605C">
        <w:rPr>
          <w:sz w:val="20"/>
          <w:szCs w:val="20"/>
          <w:lang w:val="en-GB"/>
        </w:rPr>
        <w:tab/>
      </w:r>
      <w:r w:rsidR="002C605C">
        <w:rPr>
          <w:sz w:val="20"/>
          <w:szCs w:val="20"/>
          <w:lang w:val="en-GB"/>
        </w:rPr>
        <w:tab/>
        <w:t>18/0</w:t>
      </w:r>
      <w:r w:rsidR="00F91FBE">
        <w:rPr>
          <w:sz w:val="20"/>
          <w:szCs w:val="20"/>
          <w:lang w:val="en-GB"/>
        </w:rPr>
        <w:t>7</w:t>
      </w:r>
      <w:r w:rsidR="002C605C">
        <w:rPr>
          <w:sz w:val="20"/>
          <w:szCs w:val="20"/>
          <w:lang w:val="en-GB"/>
        </w:rPr>
        <w:t>/23</w:t>
      </w:r>
    </w:p>
    <w:p w14:paraId="7B261025" w14:textId="77777777" w:rsidR="00093930" w:rsidRPr="0020584F" w:rsidRDefault="00093930">
      <w:pPr>
        <w:rPr>
          <w:sz w:val="20"/>
          <w:szCs w:val="20"/>
          <w:lang w:val="en-GB"/>
        </w:rPr>
      </w:pPr>
    </w:p>
    <w:p w14:paraId="6C64989E" w14:textId="77777777" w:rsidR="00093930" w:rsidRPr="0020584F" w:rsidRDefault="00093930">
      <w:pPr>
        <w:rPr>
          <w:sz w:val="20"/>
          <w:szCs w:val="20"/>
          <w:lang w:val="en-GB"/>
        </w:rPr>
      </w:pPr>
    </w:p>
    <w:p w14:paraId="2D333AE8" w14:textId="05CA90BD" w:rsidR="00093930" w:rsidRPr="0020584F" w:rsidRDefault="0020584F" w:rsidP="0020584F">
      <w:pPr>
        <w:jc w:val="center"/>
        <w:rPr>
          <w:b/>
          <w:bCs/>
          <w:sz w:val="20"/>
          <w:szCs w:val="20"/>
          <w:u w:val="single"/>
          <w:lang w:val="en-GB"/>
        </w:rPr>
      </w:pPr>
      <w:r>
        <w:rPr>
          <w:sz w:val="20"/>
          <w:szCs w:val="20"/>
          <w:lang w:val="en-GB"/>
        </w:rPr>
        <w:t xml:space="preserve">Re:  </w:t>
      </w:r>
      <w:r w:rsidRPr="0020584F">
        <w:rPr>
          <w:b/>
          <w:bCs/>
          <w:sz w:val="20"/>
          <w:szCs w:val="20"/>
          <w:u w:val="single"/>
          <w:lang w:val="en-GB"/>
        </w:rPr>
        <w:t>Preliminary Request for Information (RFI)</w:t>
      </w:r>
      <w:r w:rsidR="00C03231">
        <w:rPr>
          <w:b/>
          <w:bCs/>
          <w:sz w:val="20"/>
          <w:szCs w:val="20"/>
          <w:u w:val="single"/>
          <w:lang w:val="en-GB"/>
        </w:rPr>
        <w:t xml:space="preserve"> – No. 8/2023</w:t>
      </w:r>
    </w:p>
    <w:p w14:paraId="5175A511" w14:textId="02E51F8C" w:rsidR="0020584F" w:rsidRPr="0020584F" w:rsidRDefault="0020584F" w:rsidP="0020584F">
      <w:pPr>
        <w:jc w:val="center"/>
        <w:rPr>
          <w:b/>
          <w:bCs/>
          <w:sz w:val="20"/>
          <w:szCs w:val="20"/>
          <w:u w:val="single"/>
          <w:lang w:val="en-GB"/>
        </w:rPr>
      </w:pPr>
      <w:r>
        <w:rPr>
          <w:b/>
          <w:bCs/>
          <w:sz w:val="20"/>
          <w:szCs w:val="20"/>
          <w:u w:val="single"/>
          <w:lang w:val="en-GB"/>
        </w:rPr>
        <w:t>On</w:t>
      </w:r>
      <w:r w:rsidRPr="0020584F">
        <w:rPr>
          <w:b/>
          <w:bCs/>
          <w:sz w:val="20"/>
          <w:szCs w:val="20"/>
          <w:u w:val="single"/>
          <w:lang w:val="en-GB"/>
        </w:rPr>
        <w:t xml:space="preserve"> Hyper/Mul</w:t>
      </w:r>
      <w:r w:rsidR="00DC63F3">
        <w:rPr>
          <w:b/>
          <w:bCs/>
          <w:sz w:val="20"/>
          <w:szCs w:val="20"/>
          <w:u w:val="single"/>
          <w:lang w:val="en-GB"/>
        </w:rPr>
        <w:t>tis</w:t>
      </w:r>
      <w:r w:rsidRPr="0020584F">
        <w:rPr>
          <w:b/>
          <w:bCs/>
          <w:sz w:val="20"/>
          <w:szCs w:val="20"/>
          <w:u w:val="single"/>
          <w:lang w:val="en-GB"/>
        </w:rPr>
        <w:t>pectral Cameras</w:t>
      </w:r>
    </w:p>
    <w:p w14:paraId="1D89B8BA" w14:textId="77777777" w:rsidR="00093930" w:rsidRDefault="00093930" w:rsidP="00DC63F3">
      <w:pPr>
        <w:jc w:val="left"/>
        <w:rPr>
          <w:b/>
          <w:bCs/>
          <w:sz w:val="20"/>
          <w:szCs w:val="20"/>
          <w:u w:val="single"/>
          <w:lang w:val="en-GB"/>
        </w:rPr>
      </w:pPr>
    </w:p>
    <w:p w14:paraId="02B07BEA" w14:textId="2284107B" w:rsidR="00DC63F3" w:rsidRPr="00CE3C04" w:rsidRDefault="00DC63F3" w:rsidP="001F70AA">
      <w:pPr>
        <w:spacing w:after="120"/>
        <w:rPr>
          <w:b/>
          <w:bCs/>
          <w:sz w:val="20"/>
          <w:szCs w:val="20"/>
          <w:lang w:val="en-GB"/>
        </w:rPr>
      </w:pPr>
      <w:r w:rsidRPr="00CE3C04">
        <w:rPr>
          <w:b/>
          <w:bCs/>
          <w:sz w:val="20"/>
          <w:szCs w:val="20"/>
          <w:lang w:val="en-GB"/>
        </w:rPr>
        <w:t>1.</w:t>
      </w:r>
      <w:r w:rsidRPr="00CE3C04">
        <w:rPr>
          <w:b/>
          <w:bCs/>
          <w:sz w:val="20"/>
          <w:szCs w:val="20"/>
          <w:lang w:val="en-GB"/>
        </w:rPr>
        <w:tab/>
      </w:r>
      <w:r w:rsidRPr="00CE3C04">
        <w:rPr>
          <w:b/>
          <w:bCs/>
          <w:sz w:val="20"/>
          <w:szCs w:val="20"/>
          <w:u w:val="single"/>
          <w:lang w:val="en-GB"/>
        </w:rPr>
        <w:t>General</w:t>
      </w:r>
    </w:p>
    <w:p w14:paraId="21BA74DB" w14:textId="16B7C234" w:rsidR="00DC63F3" w:rsidRDefault="00DC63F3" w:rsidP="00C90E49">
      <w:pPr>
        <w:spacing w:after="120"/>
        <w:ind w:left="720" w:hanging="720"/>
        <w:rPr>
          <w:sz w:val="20"/>
          <w:szCs w:val="20"/>
          <w:lang w:val="en-GB"/>
        </w:rPr>
      </w:pPr>
      <w:r>
        <w:rPr>
          <w:sz w:val="20"/>
          <w:szCs w:val="20"/>
          <w:lang w:val="en-GB"/>
        </w:rPr>
        <w:t>1.1</w:t>
      </w:r>
      <w:r>
        <w:rPr>
          <w:sz w:val="20"/>
          <w:szCs w:val="20"/>
          <w:lang w:val="en-GB"/>
        </w:rPr>
        <w:tab/>
        <w:t xml:space="preserve">The </w:t>
      </w:r>
      <w:r w:rsidR="00BD64FC">
        <w:rPr>
          <w:sz w:val="20"/>
          <w:szCs w:val="20"/>
          <w:lang w:val="en-GB"/>
        </w:rPr>
        <w:t>Israel National Police (</w:t>
      </w:r>
      <w:r w:rsidR="006534A1">
        <w:rPr>
          <w:sz w:val="20"/>
          <w:szCs w:val="20"/>
          <w:lang w:val="en-GB"/>
        </w:rPr>
        <w:t>INP), desires</w:t>
      </w:r>
      <w:r>
        <w:rPr>
          <w:sz w:val="20"/>
          <w:szCs w:val="20"/>
          <w:lang w:val="en-GB"/>
        </w:rPr>
        <w:t xml:space="preserve"> to obtain information </w:t>
      </w:r>
      <w:r w:rsidR="009A434A">
        <w:rPr>
          <w:sz w:val="20"/>
          <w:szCs w:val="20"/>
          <w:lang w:val="en-GB"/>
        </w:rPr>
        <w:t>concerning</w:t>
      </w:r>
      <w:r>
        <w:rPr>
          <w:sz w:val="20"/>
          <w:szCs w:val="20"/>
          <w:lang w:val="en-GB"/>
        </w:rPr>
        <w:t xml:space="preserve"> </w:t>
      </w:r>
      <w:r w:rsidR="00C90E49">
        <w:rPr>
          <w:sz w:val="20"/>
          <w:szCs w:val="20"/>
          <w:lang w:val="en-GB"/>
        </w:rPr>
        <w:t xml:space="preserve">hyper/multispectral camera systems on </w:t>
      </w:r>
      <w:r w:rsidR="0000379E">
        <w:rPr>
          <w:sz w:val="20"/>
          <w:szCs w:val="20"/>
          <w:lang w:val="en-GB"/>
        </w:rPr>
        <w:t>mobile</w:t>
      </w:r>
      <w:r>
        <w:rPr>
          <w:sz w:val="20"/>
          <w:szCs w:val="20"/>
          <w:lang w:val="en-GB"/>
        </w:rPr>
        <w:t>, stati</w:t>
      </w:r>
      <w:r w:rsidR="003906CD">
        <w:rPr>
          <w:sz w:val="20"/>
          <w:szCs w:val="20"/>
          <w:lang w:val="en-GB"/>
        </w:rPr>
        <w:t>onary</w:t>
      </w:r>
      <w:r>
        <w:rPr>
          <w:sz w:val="20"/>
          <w:szCs w:val="20"/>
          <w:lang w:val="en-GB"/>
        </w:rPr>
        <w:t xml:space="preserve"> (laboratory) and airborne (drone) </w:t>
      </w:r>
      <w:r w:rsidR="00C90E49">
        <w:rPr>
          <w:sz w:val="20"/>
          <w:szCs w:val="20"/>
          <w:lang w:val="en-GB"/>
        </w:rPr>
        <w:t>platforms</w:t>
      </w:r>
      <w:r>
        <w:rPr>
          <w:sz w:val="20"/>
          <w:szCs w:val="20"/>
          <w:lang w:val="en-GB"/>
        </w:rPr>
        <w:t xml:space="preserve">, as well as to perform </w:t>
      </w:r>
      <w:r w:rsidR="003906CD">
        <w:rPr>
          <w:sz w:val="20"/>
          <w:szCs w:val="20"/>
          <w:lang w:val="en-GB"/>
        </w:rPr>
        <w:t>presentation</w:t>
      </w:r>
      <w:r w:rsidR="006653A4">
        <w:rPr>
          <w:sz w:val="20"/>
          <w:szCs w:val="20"/>
          <w:lang w:val="en-GB"/>
        </w:rPr>
        <w:t>s</w:t>
      </w:r>
      <w:r>
        <w:rPr>
          <w:sz w:val="20"/>
          <w:szCs w:val="20"/>
          <w:lang w:val="en-GB"/>
        </w:rPr>
        <w:t xml:space="preserve"> and/or demonstration</w:t>
      </w:r>
      <w:r w:rsidR="006653A4">
        <w:rPr>
          <w:sz w:val="20"/>
          <w:szCs w:val="20"/>
          <w:lang w:val="en-GB"/>
        </w:rPr>
        <w:t>s</w:t>
      </w:r>
      <w:r>
        <w:rPr>
          <w:sz w:val="20"/>
          <w:szCs w:val="20"/>
          <w:lang w:val="en-GB"/>
        </w:rPr>
        <w:t xml:space="preserve"> as required, in accordance with Regulation 14.A of the Tender</w:t>
      </w:r>
      <w:r w:rsidR="001848C5">
        <w:rPr>
          <w:sz w:val="20"/>
          <w:szCs w:val="20"/>
          <w:lang w:val="en-GB"/>
        </w:rPr>
        <w:t>s</w:t>
      </w:r>
      <w:r>
        <w:rPr>
          <w:sz w:val="20"/>
          <w:szCs w:val="20"/>
          <w:lang w:val="en-GB"/>
        </w:rPr>
        <w:t xml:space="preserve"> </w:t>
      </w:r>
      <w:r w:rsidR="001848C5">
        <w:rPr>
          <w:sz w:val="20"/>
          <w:szCs w:val="20"/>
          <w:lang w:val="en-GB"/>
        </w:rPr>
        <w:t>Obligation</w:t>
      </w:r>
      <w:r>
        <w:rPr>
          <w:sz w:val="20"/>
          <w:szCs w:val="20"/>
          <w:lang w:val="en-GB"/>
        </w:rPr>
        <w:t xml:space="preserve"> Regulations 1993</w:t>
      </w:r>
      <w:r w:rsidR="00BD64FC">
        <w:rPr>
          <w:sz w:val="20"/>
          <w:szCs w:val="20"/>
          <w:lang w:val="en-GB"/>
        </w:rPr>
        <w:t>-5753</w:t>
      </w:r>
      <w:r>
        <w:rPr>
          <w:sz w:val="20"/>
          <w:szCs w:val="20"/>
          <w:lang w:val="en-GB"/>
        </w:rPr>
        <w:t xml:space="preserve">. </w:t>
      </w:r>
    </w:p>
    <w:p w14:paraId="55BAE788" w14:textId="31B705E6" w:rsidR="003906CD" w:rsidRDefault="003906CD" w:rsidP="001F70AA">
      <w:pPr>
        <w:spacing w:after="120"/>
        <w:ind w:left="720" w:hanging="720"/>
        <w:rPr>
          <w:sz w:val="20"/>
          <w:szCs w:val="20"/>
          <w:lang w:val="en-GB"/>
        </w:rPr>
      </w:pPr>
      <w:r>
        <w:rPr>
          <w:sz w:val="20"/>
          <w:szCs w:val="20"/>
          <w:lang w:val="en-GB"/>
        </w:rPr>
        <w:t>1.2</w:t>
      </w:r>
      <w:r>
        <w:rPr>
          <w:sz w:val="20"/>
          <w:szCs w:val="20"/>
          <w:lang w:val="en-GB"/>
        </w:rPr>
        <w:tab/>
        <w:t xml:space="preserve">Hyper/multispectral camera-based systems are comprised of optical (camera) systems, information analysis system (software/algorithm) and </w:t>
      </w:r>
      <w:r w:rsidR="00BD64FC">
        <w:rPr>
          <w:sz w:val="20"/>
          <w:szCs w:val="20"/>
          <w:lang w:val="en-GB"/>
        </w:rPr>
        <w:t xml:space="preserve">a </w:t>
      </w:r>
      <w:r>
        <w:rPr>
          <w:sz w:val="20"/>
          <w:szCs w:val="20"/>
          <w:lang w:val="en-GB"/>
        </w:rPr>
        <w:t>data bank, including spectral data</w:t>
      </w:r>
      <w:r w:rsidR="00CE3C04">
        <w:rPr>
          <w:sz w:val="20"/>
          <w:szCs w:val="20"/>
          <w:lang w:val="en-GB"/>
        </w:rPr>
        <w:t xml:space="preserve"> for the materials set forth in Section 3 of this RFI (hereinafter - the "</w:t>
      </w:r>
      <w:r w:rsidR="00CE3C04" w:rsidRPr="00CE3C04">
        <w:rPr>
          <w:b/>
          <w:bCs/>
          <w:sz w:val="20"/>
          <w:szCs w:val="20"/>
          <w:lang w:val="en-GB"/>
        </w:rPr>
        <w:t>Product</w:t>
      </w:r>
      <w:r w:rsidR="00CE3C04">
        <w:rPr>
          <w:sz w:val="20"/>
          <w:szCs w:val="20"/>
          <w:lang w:val="en-GB"/>
        </w:rPr>
        <w:t>" or the "</w:t>
      </w:r>
      <w:r w:rsidR="00CE3C04" w:rsidRPr="00CE3C04">
        <w:rPr>
          <w:b/>
          <w:bCs/>
          <w:sz w:val="20"/>
          <w:szCs w:val="20"/>
          <w:lang w:val="en-GB"/>
        </w:rPr>
        <w:t>System</w:t>
      </w:r>
      <w:r w:rsidR="00CE3C04">
        <w:rPr>
          <w:sz w:val="20"/>
          <w:szCs w:val="20"/>
          <w:lang w:val="en-GB"/>
        </w:rPr>
        <w:t>").</w:t>
      </w:r>
    </w:p>
    <w:p w14:paraId="556A088B" w14:textId="61FF1E58" w:rsidR="00A57DC6" w:rsidRDefault="00A57DC6" w:rsidP="002417D4">
      <w:pPr>
        <w:spacing w:after="120"/>
        <w:ind w:left="720" w:hanging="720"/>
        <w:rPr>
          <w:sz w:val="20"/>
          <w:szCs w:val="20"/>
          <w:lang w:val="en-GB"/>
        </w:rPr>
      </w:pPr>
      <w:r>
        <w:rPr>
          <w:sz w:val="20"/>
          <w:szCs w:val="20"/>
          <w:lang w:val="en-GB"/>
        </w:rPr>
        <w:t>1.3</w:t>
      </w:r>
      <w:r>
        <w:rPr>
          <w:sz w:val="20"/>
          <w:szCs w:val="20"/>
          <w:lang w:val="en-GB"/>
        </w:rPr>
        <w:tab/>
        <w:t>The hyper/multi spectral systems are based on technology which enable</w:t>
      </w:r>
      <w:r w:rsidR="00667855">
        <w:rPr>
          <w:sz w:val="20"/>
          <w:szCs w:val="20"/>
          <w:lang w:val="en-GB"/>
        </w:rPr>
        <w:t>s</w:t>
      </w:r>
      <w:r>
        <w:rPr>
          <w:sz w:val="20"/>
          <w:szCs w:val="20"/>
          <w:lang w:val="en-GB"/>
        </w:rPr>
        <w:t xml:space="preserve"> </w:t>
      </w:r>
      <w:r w:rsidR="00667855">
        <w:rPr>
          <w:sz w:val="20"/>
          <w:szCs w:val="20"/>
          <w:lang w:val="en-GB"/>
        </w:rPr>
        <w:t xml:space="preserve">simultaneous scanning of places of interest /objects </w:t>
      </w:r>
      <w:r w:rsidR="002417D4">
        <w:rPr>
          <w:sz w:val="20"/>
          <w:szCs w:val="20"/>
          <w:lang w:val="en-GB"/>
        </w:rPr>
        <w:t>using</w:t>
      </w:r>
      <w:r w:rsidR="00667855">
        <w:rPr>
          <w:sz w:val="20"/>
          <w:szCs w:val="20"/>
          <w:lang w:val="en-GB"/>
        </w:rPr>
        <w:t xml:space="preserve"> multiple wave lengths stretching from the IR through the UV spectrum. The analysis of the data retrieved enables</w:t>
      </w:r>
      <w:r>
        <w:rPr>
          <w:sz w:val="20"/>
          <w:szCs w:val="20"/>
          <w:lang w:val="en-GB"/>
        </w:rPr>
        <w:t xml:space="preserve"> the detection of materials and objects which might not be seen without special optical equipment or the investment of additional resources </w:t>
      </w:r>
      <w:r w:rsidR="002417D4">
        <w:rPr>
          <w:sz w:val="20"/>
          <w:szCs w:val="20"/>
          <w:lang w:val="en-GB"/>
        </w:rPr>
        <w:t>(</w:t>
      </w:r>
      <w:r w:rsidR="00667855">
        <w:rPr>
          <w:sz w:val="20"/>
          <w:szCs w:val="20"/>
          <w:lang w:val="en-GB"/>
        </w:rPr>
        <w:t xml:space="preserve">such as </w:t>
      </w:r>
      <w:r w:rsidR="002417D4">
        <w:rPr>
          <w:sz w:val="20"/>
          <w:szCs w:val="20"/>
          <w:lang w:val="en-GB"/>
        </w:rPr>
        <w:t>long</w:t>
      </w:r>
      <w:r w:rsidR="00667855">
        <w:rPr>
          <w:sz w:val="20"/>
          <w:szCs w:val="20"/>
          <w:lang w:val="en-GB"/>
        </w:rPr>
        <w:t xml:space="preserve"> working time and purchasing of special equipment</w:t>
      </w:r>
      <w:r w:rsidR="002417D4">
        <w:rPr>
          <w:sz w:val="20"/>
          <w:szCs w:val="20"/>
          <w:lang w:val="en-GB"/>
        </w:rPr>
        <w:t>)</w:t>
      </w:r>
      <w:r w:rsidR="00667855">
        <w:rPr>
          <w:sz w:val="20"/>
          <w:szCs w:val="20"/>
          <w:lang w:val="en-GB"/>
        </w:rPr>
        <w:t>.</w:t>
      </w:r>
      <w:r>
        <w:rPr>
          <w:sz w:val="20"/>
          <w:szCs w:val="20"/>
          <w:lang w:val="en-GB"/>
        </w:rPr>
        <w:t xml:space="preserve">  </w:t>
      </w:r>
    </w:p>
    <w:p w14:paraId="0683FA34" w14:textId="5BEDA061" w:rsidR="00CE3C04" w:rsidRDefault="00CE3C04" w:rsidP="002417D4">
      <w:pPr>
        <w:spacing w:after="120"/>
        <w:ind w:left="720" w:hanging="720"/>
        <w:rPr>
          <w:sz w:val="20"/>
          <w:szCs w:val="20"/>
          <w:lang w:val="en-GB"/>
        </w:rPr>
      </w:pPr>
      <w:r>
        <w:rPr>
          <w:sz w:val="20"/>
          <w:szCs w:val="20"/>
          <w:lang w:val="en-GB"/>
        </w:rPr>
        <w:t>1.</w:t>
      </w:r>
      <w:r w:rsidR="00667855">
        <w:rPr>
          <w:sz w:val="20"/>
          <w:szCs w:val="20"/>
          <w:lang w:val="en-GB"/>
        </w:rPr>
        <w:t>4</w:t>
      </w:r>
      <w:r>
        <w:rPr>
          <w:sz w:val="20"/>
          <w:szCs w:val="20"/>
          <w:lang w:val="en-GB"/>
        </w:rPr>
        <w:tab/>
        <w:t xml:space="preserve">The </w:t>
      </w:r>
      <w:r w:rsidR="00BD64FC">
        <w:rPr>
          <w:sz w:val="20"/>
          <w:szCs w:val="20"/>
          <w:lang w:val="en-GB"/>
        </w:rPr>
        <w:t>Israel National Police</w:t>
      </w:r>
      <w:r>
        <w:rPr>
          <w:sz w:val="20"/>
          <w:szCs w:val="20"/>
          <w:lang w:val="en-GB"/>
        </w:rPr>
        <w:t xml:space="preserve"> desires to examine the prospective Product's suitability for the purposes of locating and identifying a range of materials and trace materials which may be found </w:t>
      </w:r>
      <w:r w:rsidR="002417D4">
        <w:rPr>
          <w:sz w:val="20"/>
          <w:szCs w:val="20"/>
          <w:lang w:val="en-GB"/>
        </w:rPr>
        <w:t>at</w:t>
      </w:r>
      <w:r>
        <w:rPr>
          <w:sz w:val="20"/>
          <w:szCs w:val="20"/>
          <w:lang w:val="en-GB"/>
        </w:rPr>
        <w:t xml:space="preserve"> </w:t>
      </w:r>
      <w:r w:rsidR="002417D4">
        <w:rPr>
          <w:sz w:val="20"/>
          <w:szCs w:val="20"/>
          <w:lang w:val="en-GB"/>
        </w:rPr>
        <w:t>scenes and</w:t>
      </w:r>
      <w:r>
        <w:rPr>
          <w:sz w:val="20"/>
          <w:szCs w:val="20"/>
          <w:lang w:val="en-GB"/>
        </w:rPr>
        <w:t xml:space="preserve"> events </w:t>
      </w:r>
      <w:r w:rsidR="002417D4">
        <w:rPr>
          <w:sz w:val="20"/>
          <w:szCs w:val="20"/>
          <w:lang w:val="en-GB"/>
        </w:rPr>
        <w:t>managed by</w:t>
      </w:r>
      <w:r>
        <w:rPr>
          <w:sz w:val="20"/>
          <w:szCs w:val="20"/>
          <w:lang w:val="en-GB"/>
        </w:rPr>
        <w:t xml:space="preserve"> the </w:t>
      </w:r>
      <w:r w:rsidR="00BD64FC">
        <w:rPr>
          <w:sz w:val="20"/>
          <w:szCs w:val="20"/>
          <w:lang w:val="en-GB"/>
        </w:rPr>
        <w:t>Israel National Police</w:t>
      </w:r>
      <w:r>
        <w:rPr>
          <w:sz w:val="20"/>
          <w:szCs w:val="20"/>
          <w:lang w:val="en-GB"/>
        </w:rPr>
        <w:t xml:space="preserve">, such as forensic investigations, </w:t>
      </w:r>
      <w:r w:rsidR="00BD64FC">
        <w:rPr>
          <w:sz w:val="20"/>
          <w:szCs w:val="20"/>
          <w:lang w:val="en-GB"/>
        </w:rPr>
        <w:t>terror</w:t>
      </w:r>
      <w:r>
        <w:rPr>
          <w:sz w:val="20"/>
          <w:szCs w:val="20"/>
          <w:lang w:val="en-GB"/>
        </w:rPr>
        <w:t xml:space="preserve"> events, etc. </w:t>
      </w:r>
    </w:p>
    <w:p w14:paraId="03072398" w14:textId="54273D49" w:rsidR="001C532A" w:rsidRDefault="00CE3C04" w:rsidP="00667855">
      <w:pPr>
        <w:spacing w:after="120"/>
        <w:ind w:left="720" w:hanging="720"/>
        <w:rPr>
          <w:sz w:val="20"/>
          <w:szCs w:val="20"/>
          <w:lang w:val="en-GB"/>
        </w:rPr>
      </w:pPr>
      <w:r>
        <w:rPr>
          <w:sz w:val="20"/>
          <w:szCs w:val="20"/>
          <w:lang w:val="en-GB"/>
        </w:rPr>
        <w:t>1.</w:t>
      </w:r>
      <w:r w:rsidR="00667855">
        <w:rPr>
          <w:sz w:val="20"/>
          <w:szCs w:val="20"/>
          <w:lang w:val="en-GB"/>
        </w:rPr>
        <w:t>5</w:t>
      </w:r>
      <w:r>
        <w:rPr>
          <w:sz w:val="20"/>
          <w:szCs w:val="20"/>
          <w:lang w:val="en-GB"/>
        </w:rPr>
        <w:tab/>
        <w:t xml:space="preserve">Participants interested in responding to this RFI as set forth in this document, </w:t>
      </w:r>
      <w:r w:rsidR="001C532A">
        <w:rPr>
          <w:sz w:val="20"/>
          <w:szCs w:val="20"/>
          <w:lang w:val="en-GB"/>
        </w:rPr>
        <w:t>should</w:t>
      </w:r>
      <w:r>
        <w:rPr>
          <w:sz w:val="20"/>
          <w:szCs w:val="20"/>
          <w:lang w:val="en-GB"/>
        </w:rPr>
        <w:t xml:space="preserve"> give details of the maximum information in their possession concerning the said or alternative Product, and the extent of the</w:t>
      </w:r>
      <w:r w:rsidR="001C532A" w:rsidRPr="001C532A">
        <w:rPr>
          <w:sz w:val="20"/>
          <w:szCs w:val="20"/>
          <w:lang w:val="en-GB"/>
        </w:rPr>
        <w:t xml:space="preserve"> </w:t>
      </w:r>
      <w:r w:rsidR="001C532A">
        <w:rPr>
          <w:sz w:val="20"/>
          <w:szCs w:val="20"/>
          <w:lang w:val="en-GB"/>
        </w:rPr>
        <w:t>Product's</w:t>
      </w:r>
      <w:r>
        <w:rPr>
          <w:sz w:val="20"/>
          <w:szCs w:val="20"/>
          <w:lang w:val="en-GB"/>
        </w:rPr>
        <w:t xml:space="preserve"> </w:t>
      </w:r>
      <w:r w:rsidR="001C532A">
        <w:rPr>
          <w:sz w:val="20"/>
          <w:szCs w:val="20"/>
          <w:lang w:val="en-GB"/>
        </w:rPr>
        <w:t>conformity with</w:t>
      </w:r>
      <w:r>
        <w:rPr>
          <w:sz w:val="20"/>
          <w:szCs w:val="20"/>
          <w:lang w:val="en-GB"/>
        </w:rPr>
        <w:t xml:space="preserve"> the specifications set forth below</w:t>
      </w:r>
      <w:r w:rsidR="001C532A">
        <w:rPr>
          <w:sz w:val="20"/>
          <w:szCs w:val="20"/>
          <w:lang w:val="en-GB"/>
        </w:rPr>
        <w:t>.</w:t>
      </w:r>
    </w:p>
    <w:p w14:paraId="40B38F21" w14:textId="140293E1" w:rsidR="00CE3C04" w:rsidRDefault="001C532A" w:rsidP="001A38C2">
      <w:pPr>
        <w:spacing w:after="120"/>
        <w:ind w:left="720" w:hanging="720"/>
        <w:rPr>
          <w:sz w:val="20"/>
          <w:szCs w:val="20"/>
          <w:lang w:val="en-GB"/>
        </w:rPr>
      </w:pPr>
      <w:r>
        <w:rPr>
          <w:sz w:val="20"/>
          <w:szCs w:val="20"/>
          <w:lang w:val="en-GB"/>
        </w:rPr>
        <w:t>1.</w:t>
      </w:r>
      <w:r w:rsidR="001A38C2">
        <w:rPr>
          <w:sz w:val="20"/>
          <w:szCs w:val="20"/>
          <w:lang w:val="en-GB"/>
        </w:rPr>
        <w:t>6</w:t>
      </w:r>
      <w:r>
        <w:rPr>
          <w:sz w:val="20"/>
          <w:szCs w:val="20"/>
          <w:lang w:val="en-GB"/>
        </w:rPr>
        <w:tab/>
        <w:t>This RFI should not be viewed as</w:t>
      </w:r>
      <w:r w:rsidR="00CE3C04">
        <w:rPr>
          <w:sz w:val="20"/>
          <w:szCs w:val="20"/>
          <w:lang w:val="en-GB"/>
        </w:rPr>
        <w:t xml:space="preserve"> </w:t>
      </w:r>
      <w:r>
        <w:rPr>
          <w:sz w:val="20"/>
          <w:szCs w:val="20"/>
          <w:lang w:val="en-GB"/>
        </w:rPr>
        <w:t xml:space="preserve">a proceeding for selecting a supplier of the Product, and it is not a </w:t>
      </w:r>
      <w:r w:rsidR="003821BA">
        <w:rPr>
          <w:sz w:val="20"/>
          <w:szCs w:val="20"/>
          <w:lang w:val="en-GB"/>
        </w:rPr>
        <w:t xml:space="preserve">tender </w:t>
      </w:r>
      <w:r>
        <w:rPr>
          <w:sz w:val="20"/>
          <w:szCs w:val="20"/>
          <w:lang w:val="en-GB"/>
        </w:rPr>
        <w:t xml:space="preserve">proceeding or request for quotations.  Moreover, the very fact of responding to or the content of the response to this request does not confer any advantage or disadvantage </w:t>
      </w:r>
      <w:r w:rsidR="008368D0">
        <w:rPr>
          <w:sz w:val="20"/>
          <w:szCs w:val="20"/>
          <w:lang w:val="en-GB"/>
        </w:rPr>
        <w:t>on</w:t>
      </w:r>
      <w:r>
        <w:rPr>
          <w:sz w:val="20"/>
          <w:szCs w:val="20"/>
          <w:lang w:val="en-GB"/>
        </w:rPr>
        <w:t xml:space="preserve"> any of the participants in this proceeding, and there shall be no obligation whatsoever to include them in the tender or engage with them in any other way.  After receiving the re</w:t>
      </w:r>
      <w:r w:rsidR="006534A1">
        <w:rPr>
          <w:sz w:val="20"/>
          <w:szCs w:val="20"/>
          <w:lang w:val="en-GB"/>
        </w:rPr>
        <w:t xml:space="preserve">sponses to this RFI, the INP </w:t>
      </w:r>
      <w:r>
        <w:rPr>
          <w:sz w:val="20"/>
          <w:szCs w:val="20"/>
          <w:lang w:val="en-GB"/>
        </w:rPr>
        <w:t xml:space="preserve">will consider the continuation of its actions at its exclusive discretion. </w:t>
      </w:r>
    </w:p>
    <w:p w14:paraId="7754F7C4" w14:textId="5347804D" w:rsidR="001848C5" w:rsidRDefault="001848C5" w:rsidP="00D168A7">
      <w:pPr>
        <w:spacing w:after="120"/>
        <w:ind w:left="720" w:hanging="720"/>
        <w:rPr>
          <w:sz w:val="20"/>
          <w:szCs w:val="20"/>
          <w:lang w:val="en-GB"/>
        </w:rPr>
      </w:pPr>
      <w:r>
        <w:rPr>
          <w:sz w:val="20"/>
          <w:szCs w:val="20"/>
          <w:lang w:val="en-GB"/>
        </w:rPr>
        <w:t>1.</w:t>
      </w:r>
      <w:r w:rsidR="00D168A7">
        <w:rPr>
          <w:sz w:val="20"/>
          <w:szCs w:val="20"/>
          <w:lang w:val="en-GB"/>
        </w:rPr>
        <w:t>7</w:t>
      </w:r>
      <w:r>
        <w:rPr>
          <w:sz w:val="20"/>
          <w:szCs w:val="20"/>
          <w:lang w:val="en-GB"/>
        </w:rPr>
        <w:tab/>
      </w:r>
      <w:r w:rsidRPr="00AB27E2">
        <w:rPr>
          <w:sz w:val="20"/>
          <w:szCs w:val="20"/>
          <w:lang w:val="en-GB"/>
        </w:rPr>
        <w:t xml:space="preserve">It is clarified that any engagement with the </w:t>
      </w:r>
      <w:r w:rsidR="006534A1">
        <w:rPr>
          <w:sz w:val="20"/>
          <w:szCs w:val="20"/>
          <w:lang w:val="en-GB"/>
        </w:rPr>
        <w:t xml:space="preserve">INP </w:t>
      </w:r>
      <w:r w:rsidRPr="00AB27E2">
        <w:rPr>
          <w:sz w:val="20"/>
          <w:szCs w:val="20"/>
          <w:lang w:val="en-GB"/>
        </w:rPr>
        <w:t xml:space="preserve">is subject to the Tenders Obligation Law, </w:t>
      </w:r>
      <w:r w:rsidRPr="008368D0">
        <w:rPr>
          <w:sz w:val="20"/>
          <w:szCs w:val="20"/>
          <w:lang w:val="en-GB"/>
        </w:rPr>
        <w:t>and the</w:t>
      </w:r>
      <w:r w:rsidR="00193A7B">
        <w:rPr>
          <w:sz w:val="20"/>
          <w:szCs w:val="20"/>
          <w:lang w:val="en-GB"/>
        </w:rPr>
        <w:t xml:space="preserve"> present</w:t>
      </w:r>
      <w:r w:rsidRPr="008368D0">
        <w:rPr>
          <w:sz w:val="20"/>
          <w:szCs w:val="20"/>
          <w:lang w:val="en-GB"/>
        </w:rPr>
        <w:t xml:space="preserve"> RFI proceeding</w:t>
      </w:r>
      <w:r w:rsidR="00461BB7" w:rsidRPr="008368D0">
        <w:rPr>
          <w:sz w:val="20"/>
          <w:szCs w:val="20"/>
          <w:lang w:val="en-GB"/>
        </w:rPr>
        <w:t xml:space="preserve"> </w:t>
      </w:r>
      <w:r w:rsidRPr="008368D0">
        <w:rPr>
          <w:sz w:val="20"/>
          <w:szCs w:val="20"/>
          <w:lang w:val="en-GB"/>
        </w:rPr>
        <w:t>does not</w:t>
      </w:r>
      <w:r w:rsidR="00193A7B">
        <w:rPr>
          <w:sz w:val="20"/>
          <w:szCs w:val="20"/>
          <w:lang w:val="en-GB"/>
        </w:rPr>
        <w:t xml:space="preserve"> obviate</w:t>
      </w:r>
      <w:r w:rsidRPr="008368D0">
        <w:rPr>
          <w:sz w:val="20"/>
          <w:szCs w:val="20"/>
          <w:lang w:val="en-GB"/>
        </w:rPr>
        <w:t xml:space="preserve"> the </w:t>
      </w:r>
      <w:r w:rsidR="00193A7B">
        <w:rPr>
          <w:sz w:val="20"/>
          <w:szCs w:val="20"/>
          <w:lang w:val="en-GB"/>
        </w:rPr>
        <w:t xml:space="preserve">initiation of a </w:t>
      </w:r>
      <w:r w:rsidRPr="008368D0">
        <w:rPr>
          <w:sz w:val="20"/>
          <w:szCs w:val="20"/>
          <w:lang w:val="en-GB"/>
        </w:rPr>
        <w:t>tenders proceeding</w:t>
      </w:r>
      <w:r w:rsidR="00461BB7" w:rsidRPr="00AB27E2">
        <w:rPr>
          <w:sz w:val="20"/>
          <w:szCs w:val="20"/>
          <w:lang w:val="en-GB"/>
        </w:rPr>
        <w:t xml:space="preserve"> </w:t>
      </w:r>
      <w:r w:rsidR="008368D0">
        <w:rPr>
          <w:sz w:val="20"/>
          <w:szCs w:val="20"/>
          <w:lang w:val="en-GB"/>
        </w:rPr>
        <w:t>under</w:t>
      </w:r>
      <w:r w:rsidR="00461BB7" w:rsidRPr="00AB27E2">
        <w:rPr>
          <w:sz w:val="20"/>
          <w:szCs w:val="20"/>
          <w:lang w:val="en-GB"/>
        </w:rPr>
        <w:t xml:space="preserve"> the </w:t>
      </w:r>
      <w:r w:rsidR="00193A7B" w:rsidRPr="00AB27E2">
        <w:rPr>
          <w:sz w:val="20"/>
          <w:szCs w:val="20"/>
          <w:lang w:val="en-GB"/>
        </w:rPr>
        <w:t>Tenders Obligation Law</w:t>
      </w:r>
      <w:r w:rsidR="00461BB7" w:rsidRPr="00AB27E2">
        <w:rPr>
          <w:sz w:val="20"/>
          <w:szCs w:val="20"/>
          <w:lang w:val="en-GB"/>
        </w:rPr>
        <w:t xml:space="preserve">, should the </w:t>
      </w:r>
      <w:r w:rsidR="006534A1">
        <w:rPr>
          <w:sz w:val="20"/>
          <w:szCs w:val="20"/>
          <w:lang w:val="en-GB"/>
        </w:rPr>
        <w:t xml:space="preserve">INP </w:t>
      </w:r>
      <w:r w:rsidR="00461BB7" w:rsidRPr="00AB27E2">
        <w:rPr>
          <w:sz w:val="20"/>
          <w:szCs w:val="20"/>
          <w:lang w:val="en-GB"/>
        </w:rPr>
        <w:t>decide to conduct it</w:t>
      </w:r>
      <w:r>
        <w:rPr>
          <w:sz w:val="20"/>
          <w:szCs w:val="20"/>
          <w:lang w:val="en-GB"/>
        </w:rPr>
        <w:t xml:space="preserve">. </w:t>
      </w:r>
    </w:p>
    <w:p w14:paraId="3EDC71AC" w14:textId="008BF53D" w:rsidR="00461BB7" w:rsidRDefault="00461BB7" w:rsidP="00516059">
      <w:pPr>
        <w:spacing w:after="120"/>
        <w:ind w:left="720" w:hanging="720"/>
        <w:rPr>
          <w:sz w:val="20"/>
          <w:szCs w:val="20"/>
          <w:lang w:val="en-GB"/>
        </w:rPr>
      </w:pPr>
      <w:r>
        <w:rPr>
          <w:sz w:val="20"/>
          <w:szCs w:val="20"/>
          <w:lang w:val="en-GB"/>
        </w:rPr>
        <w:t>1.</w:t>
      </w:r>
      <w:r w:rsidR="00D168A7">
        <w:rPr>
          <w:sz w:val="20"/>
          <w:szCs w:val="20"/>
          <w:lang w:val="en-GB"/>
        </w:rPr>
        <w:t>8</w:t>
      </w:r>
      <w:r>
        <w:rPr>
          <w:sz w:val="20"/>
          <w:szCs w:val="20"/>
          <w:lang w:val="en-GB"/>
        </w:rPr>
        <w:tab/>
        <w:t xml:space="preserve">To the extent the </w:t>
      </w:r>
      <w:r w:rsidR="006534A1">
        <w:rPr>
          <w:sz w:val="20"/>
          <w:szCs w:val="20"/>
          <w:lang w:val="en-GB"/>
        </w:rPr>
        <w:t xml:space="preserve">INP </w:t>
      </w:r>
      <w:r>
        <w:rPr>
          <w:sz w:val="20"/>
          <w:szCs w:val="20"/>
          <w:lang w:val="en-GB"/>
        </w:rPr>
        <w:t>dec</w:t>
      </w:r>
      <w:r w:rsidR="006F56C0">
        <w:rPr>
          <w:sz w:val="20"/>
          <w:szCs w:val="20"/>
          <w:lang w:val="en-GB"/>
        </w:rPr>
        <w:t>i</w:t>
      </w:r>
      <w:r>
        <w:rPr>
          <w:sz w:val="20"/>
          <w:szCs w:val="20"/>
          <w:lang w:val="en-GB"/>
        </w:rPr>
        <w:t>de</w:t>
      </w:r>
      <w:r w:rsidR="006F56C0">
        <w:rPr>
          <w:sz w:val="20"/>
          <w:szCs w:val="20"/>
          <w:lang w:val="en-GB"/>
        </w:rPr>
        <w:t>s</w:t>
      </w:r>
      <w:r>
        <w:rPr>
          <w:sz w:val="20"/>
          <w:szCs w:val="20"/>
          <w:lang w:val="en-GB"/>
        </w:rPr>
        <w:t xml:space="preserve"> to conduc</w:t>
      </w:r>
      <w:r w:rsidR="006F56C0">
        <w:rPr>
          <w:sz w:val="20"/>
          <w:szCs w:val="20"/>
          <w:lang w:val="en-GB"/>
        </w:rPr>
        <w:t>t</w:t>
      </w:r>
      <w:r>
        <w:rPr>
          <w:sz w:val="20"/>
          <w:szCs w:val="20"/>
          <w:lang w:val="en-GB"/>
        </w:rPr>
        <w:t xml:space="preserve"> a </w:t>
      </w:r>
      <w:r w:rsidR="00516059">
        <w:rPr>
          <w:sz w:val="20"/>
          <w:szCs w:val="20"/>
          <w:lang w:val="en-GB"/>
        </w:rPr>
        <w:t>presentation</w:t>
      </w:r>
      <w:r w:rsidR="006F56C0">
        <w:rPr>
          <w:sz w:val="20"/>
          <w:szCs w:val="20"/>
          <w:lang w:val="en-GB"/>
        </w:rPr>
        <w:t xml:space="preserve"> proceeding, </w:t>
      </w:r>
      <w:r w:rsidR="00193A7B">
        <w:rPr>
          <w:sz w:val="20"/>
          <w:szCs w:val="20"/>
          <w:lang w:val="en-GB"/>
        </w:rPr>
        <w:t>an</w:t>
      </w:r>
      <w:r w:rsidR="006F56C0">
        <w:rPr>
          <w:sz w:val="20"/>
          <w:szCs w:val="20"/>
          <w:lang w:val="en-GB"/>
        </w:rPr>
        <w:t xml:space="preserve"> approach will be </w:t>
      </w:r>
      <w:r w:rsidR="00193A7B">
        <w:rPr>
          <w:sz w:val="20"/>
          <w:szCs w:val="20"/>
          <w:lang w:val="en-GB"/>
        </w:rPr>
        <w:t xml:space="preserve">made </w:t>
      </w:r>
      <w:r w:rsidR="006F56C0">
        <w:rPr>
          <w:sz w:val="20"/>
          <w:szCs w:val="20"/>
          <w:lang w:val="en-GB"/>
        </w:rPr>
        <w:t xml:space="preserve">to participants whose response to the RFI is relevant and complies with the obligatory requirements set forth in </w:t>
      </w:r>
      <w:r w:rsidR="00C90F6E">
        <w:rPr>
          <w:sz w:val="20"/>
          <w:szCs w:val="20"/>
          <w:lang w:val="en-GB"/>
        </w:rPr>
        <w:t>appendix A</w:t>
      </w:r>
      <w:r w:rsidR="006F56C0">
        <w:rPr>
          <w:sz w:val="20"/>
          <w:szCs w:val="20"/>
          <w:lang w:val="en-GB"/>
        </w:rPr>
        <w:t xml:space="preserve">, and as decided and approved by the Tenders Committee. </w:t>
      </w:r>
      <w:r w:rsidR="00C90F6E">
        <w:rPr>
          <w:sz w:val="20"/>
          <w:szCs w:val="20"/>
          <w:lang w:val="en-GB"/>
        </w:rPr>
        <w:t xml:space="preserve">To the extant the INP decides to conduct a </w:t>
      </w:r>
      <w:r w:rsidR="00516059">
        <w:rPr>
          <w:sz w:val="20"/>
          <w:szCs w:val="20"/>
          <w:lang w:val="en-GB"/>
        </w:rPr>
        <w:t>demonstration</w:t>
      </w:r>
      <w:r w:rsidR="00C90F6E">
        <w:rPr>
          <w:sz w:val="20"/>
          <w:szCs w:val="20"/>
          <w:lang w:val="en-GB"/>
        </w:rPr>
        <w:t xml:space="preserve"> proceeding, </w:t>
      </w:r>
      <w:r w:rsidR="00C90F6E" w:rsidRPr="00C90F6E">
        <w:rPr>
          <w:sz w:val="20"/>
          <w:szCs w:val="20"/>
          <w:lang w:val="en-GB"/>
        </w:rPr>
        <w:t xml:space="preserve">an approach will be made to participants whose response to the RFI complies with the obligatory requirements set forth in </w:t>
      </w:r>
      <w:r w:rsidR="00C90F6E">
        <w:rPr>
          <w:sz w:val="20"/>
          <w:szCs w:val="20"/>
          <w:lang w:val="en-GB"/>
        </w:rPr>
        <w:t>section 6.7</w:t>
      </w:r>
      <w:r w:rsidR="00C90F6E" w:rsidRPr="00C90F6E">
        <w:rPr>
          <w:sz w:val="20"/>
          <w:szCs w:val="20"/>
          <w:lang w:val="en-GB"/>
        </w:rPr>
        <w:t>, and as decided and approved by the Tenders Committee.</w:t>
      </w:r>
    </w:p>
    <w:p w14:paraId="702C244A" w14:textId="6BC9B886" w:rsidR="0020584F" w:rsidRDefault="006F56C0" w:rsidP="00D168A7">
      <w:pPr>
        <w:tabs>
          <w:tab w:val="left" w:pos="3969"/>
        </w:tabs>
        <w:spacing w:after="120"/>
        <w:ind w:left="720" w:hanging="720"/>
        <w:rPr>
          <w:sz w:val="20"/>
          <w:szCs w:val="20"/>
          <w:lang w:val="en-GB"/>
        </w:rPr>
      </w:pPr>
      <w:r>
        <w:rPr>
          <w:sz w:val="20"/>
          <w:szCs w:val="20"/>
          <w:lang w:val="en-GB"/>
        </w:rPr>
        <w:t>1.</w:t>
      </w:r>
      <w:r w:rsidR="00D168A7">
        <w:rPr>
          <w:sz w:val="20"/>
          <w:szCs w:val="20"/>
          <w:lang w:val="en-GB"/>
        </w:rPr>
        <w:t>9</w:t>
      </w:r>
      <w:r>
        <w:rPr>
          <w:sz w:val="20"/>
          <w:szCs w:val="20"/>
          <w:lang w:val="en-GB"/>
        </w:rPr>
        <w:tab/>
        <w:t xml:space="preserve">All expenses involved in responding to this RFI are the </w:t>
      </w:r>
      <w:r w:rsidR="00193A7B">
        <w:rPr>
          <w:sz w:val="20"/>
          <w:szCs w:val="20"/>
          <w:lang w:val="en-GB"/>
        </w:rPr>
        <w:t>exclusive r</w:t>
      </w:r>
      <w:r>
        <w:rPr>
          <w:sz w:val="20"/>
          <w:szCs w:val="20"/>
          <w:lang w:val="en-GB"/>
        </w:rPr>
        <w:t xml:space="preserve">esponsibility and at the expense of the participants therein, including supplementing information, holding meetings and discussions on the subject.  It is emphasized that the participants will not be entitled to any compensation </w:t>
      </w:r>
      <w:r w:rsidR="001F70AA">
        <w:rPr>
          <w:sz w:val="20"/>
          <w:szCs w:val="20"/>
          <w:lang w:val="en-GB"/>
        </w:rPr>
        <w:t xml:space="preserve">or indemnification for any expenses and/or damage they may incur due to their response to the RFI, including in connection with the presentation or demonstration, if any. </w:t>
      </w:r>
    </w:p>
    <w:p w14:paraId="49165CC1" w14:textId="1E7F2C07" w:rsidR="00AB27E2" w:rsidRDefault="00AB27E2" w:rsidP="00516059">
      <w:pPr>
        <w:tabs>
          <w:tab w:val="left" w:pos="3969"/>
        </w:tabs>
        <w:spacing w:after="120"/>
        <w:ind w:left="720" w:hanging="720"/>
        <w:rPr>
          <w:sz w:val="20"/>
          <w:szCs w:val="20"/>
          <w:lang w:val="en-GB"/>
        </w:rPr>
      </w:pPr>
      <w:r>
        <w:rPr>
          <w:sz w:val="20"/>
          <w:szCs w:val="20"/>
          <w:lang w:val="en-GB"/>
        </w:rPr>
        <w:t xml:space="preserve"> </w:t>
      </w:r>
    </w:p>
    <w:p w14:paraId="73BB17EE" w14:textId="1F284877" w:rsidR="00B24415" w:rsidRDefault="00B24415" w:rsidP="00516059">
      <w:pPr>
        <w:tabs>
          <w:tab w:val="left" w:pos="3969"/>
        </w:tabs>
        <w:spacing w:after="120"/>
        <w:ind w:left="720" w:hanging="720"/>
        <w:rPr>
          <w:sz w:val="20"/>
          <w:szCs w:val="20"/>
          <w:lang w:val="en-GB"/>
        </w:rPr>
      </w:pPr>
      <w:r>
        <w:rPr>
          <w:sz w:val="20"/>
          <w:szCs w:val="20"/>
          <w:lang w:val="en-GB"/>
        </w:rPr>
        <w:lastRenderedPageBreak/>
        <w:t>1.10</w:t>
      </w:r>
      <w:r>
        <w:rPr>
          <w:sz w:val="20"/>
          <w:szCs w:val="20"/>
          <w:lang w:val="en-GB"/>
        </w:rPr>
        <w:tab/>
      </w:r>
      <w:r w:rsidR="00E43C27">
        <w:rPr>
          <w:sz w:val="20"/>
          <w:szCs w:val="20"/>
          <w:lang w:val="en-GB"/>
        </w:rPr>
        <w:t xml:space="preserve">Subject to the stated in section 1.11 below, after examining the information, the INP may use the information received from the participants as it sees fit, including for the purpose of examining the possibility of </w:t>
      </w:r>
      <w:r w:rsidR="00516059">
        <w:rPr>
          <w:sz w:val="20"/>
          <w:szCs w:val="20"/>
          <w:lang w:val="en-GB"/>
        </w:rPr>
        <w:t>preparing</w:t>
      </w:r>
      <w:r w:rsidR="00E43C27">
        <w:rPr>
          <w:sz w:val="20"/>
          <w:szCs w:val="20"/>
          <w:lang w:val="en-GB"/>
        </w:rPr>
        <w:t xml:space="preserve"> a contract on the subject and for designing the requirements in such contract</w:t>
      </w:r>
      <w:r w:rsidR="007B5C87">
        <w:rPr>
          <w:sz w:val="20"/>
          <w:szCs w:val="20"/>
          <w:lang w:val="en-GB"/>
        </w:rPr>
        <w:t>.</w:t>
      </w:r>
      <w:r w:rsidR="00E43C27">
        <w:rPr>
          <w:sz w:val="20"/>
          <w:szCs w:val="20"/>
          <w:lang w:val="en-GB"/>
        </w:rPr>
        <w:t xml:space="preserve">, for the purpose of writing the specifications and tender or any other document, as well as for the purpose of compiling list of potential suppliers. </w:t>
      </w:r>
    </w:p>
    <w:p w14:paraId="3A9A28E4" w14:textId="638AAF14" w:rsidR="00B75FBB" w:rsidRDefault="006543E3" w:rsidP="00B24415">
      <w:pPr>
        <w:tabs>
          <w:tab w:val="left" w:pos="3969"/>
        </w:tabs>
        <w:spacing w:after="120"/>
        <w:ind w:left="720" w:hanging="720"/>
        <w:rPr>
          <w:sz w:val="20"/>
          <w:szCs w:val="20"/>
          <w:lang w:val="en-GB"/>
        </w:rPr>
      </w:pPr>
      <w:r>
        <w:rPr>
          <w:sz w:val="20"/>
          <w:szCs w:val="20"/>
          <w:lang w:val="en-GB"/>
        </w:rPr>
        <w:t>1.</w:t>
      </w:r>
      <w:r w:rsidR="00B24415">
        <w:rPr>
          <w:sz w:val="20"/>
          <w:szCs w:val="20"/>
          <w:lang w:val="en-GB"/>
        </w:rPr>
        <w:t>11</w:t>
      </w:r>
      <w:r>
        <w:rPr>
          <w:sz w:val="20"/>
          <w:szCs w:val="20"/>
          <w:lang w:val="en-GB"/>
        </w:rPr>
        <w:tab/>
        <w:t xml:space="preserve">Subject to any law, </w:t>
      </w:r>
      <w:r w:rsidR="00B75FBB">
        <w:rPr>
          <w:sz w:val="20"/>
          <w:szCs w:val="20"/>
          <w:lang w:val="en-GB"/>
        </w:rPr>
        <w:t xml:space="preserve">the </w:t>
      </w:r>
      <w:r w:rsidR="006534A1">
        <w:rPr>
          <w:sz w:val="20"/>
          <w:szCs w:val="20"/>
          <w:lang w:val="en-GB"/>
        </w:rPr>
        <w:t xml:space="preserve">INP </w:t>
      </w:r>
      <w:r w:rsidR="00B75FBB">
        <w:rPr>
          <w:sz w:val="20"/>
          <w:szCs w:val="20"/>
          <w:lang w:val="en-GB"/>
        </w:rPr>
        <w:t>will maintain in confidence the information it obtain</w:t>
      </w:r>
      <w:r w:rsidR="00193A7B">
        <w:rPr>
          <w:sz w:val="20"/>
          <w:szCs w:val="20"/>
          <w:lang w:val="en-GB"/>
        </w:rPr>
        <w:t>s</w:t>
      </w:r>
      <w:r w:rsidR="00B75FBB">
        <w:rPr>
          <w:sz w:val="20"/>
          <w:szCs w:val="20"/>
          <w:lang w:val="en-GB"/>
        </w:rPr>
        <w:t xml:space="preserve"> pursuant to the response, and it will make no use thereof, as set forth below: </w:t>
      </w:r>
    </w:p>
    <w:p w14:paraId="5C77128E" w14:textId="6C6AA4A2" w:rsidR="00B75FBB" w:rsidRDefault="00B75FBB" w:rsidP="00B75FBB">
      <w:pPr>
        <w:tabs>
          <w:tab w:val="left" w:pos="3969"/>
        </w:tabs>
        <w:spacing w:after="120"/>
        <w:ind w:left="1440" w:hanging="720"/>
        <w:rPr>
          <w:sz w:val="20"/>
          <w:szCs w:val="20"/>
          <w:lang w:val="en-GB"/>
        </w:rPr>
      </w:pPr>
      <w:r>
        <w:rPr>
          <w:sz w:val="20"/>
          <w:szCs w:val="20"/>
          <w:lang w:val="en-GB"/>
        </w:rPr>
        <w:t>1.10.1</w:t>
      </w:r>
      <w:r>
        <w:rPr>
          <w:sz w:val="20"/>
          <w:szCs w:val="20"/>
          <w:lang w:val="en-GB"/>
        </w:rPr>
        <w:tab/>
        <w:t>It will not publish the information in public.</w:t>
      </w:r>
    </w:p>
    <w:p w14:paraId="04236EE0" w14:textId="77777777" w:rsidR="00B75FBB" w:rsidRDefault="00B75FBB" w:rsidP="00B75FBB">
      <w:pPr>
        <w:tabs>
          <w:tab w:val="left" w:pos="3969"/>
        </w:tabs>
        <w:spacing w:after="120"/>
        <w:ind w:left="1440" w:hanging="720"/>
        <w:rPr>
          <w:sz w:val="20"/>
          <w:szCs w:val="20"/>
          <w:lang w:val="en-GB"/>
        </w:rPr>
      </w:pPr>
      <w:r>
        <w:rPr>
          <w:sz w:val="20"/>
          <w:szCs w:val="20"/>
          <w:lang w:val="en-GB"/>
        </w:rPr>
        <w:t>1.10.2</w:t>
      </w:r>
      <w:r>
        <w:rPr>
          <w:sz w:val="20"/>
          <w:szCs w:val="20"/>
          <w:lang w:val="en-GB"/>
        </w:rPr>
        <w:tab/>
        <w:t>It will not damage the participant's intellectual property.</w:t>
      </w:r>
    </w:p>
    <w:p w14:paraId="700ED6B8" w14:textId="6DF5EB2A" w:rsidR="00B75FBB" w:rsidRDefault="00B75FBB" w:rsidP="00B75FBB">
      <w:pPr>
        <w:tabs>
          <w:tab w:val="left" w:pos="3969"/>
        </w:tabs>
        <w:spacing w:after="120"/>
        <w:ind w:left="1440" w:hanging="720"/>
        <w:rPr>
          <w:sz w:val="20"/>
          <w:szCs w:val="20"/>
          <w:lang w:val="en-GB"/>
        </w:rPr>
      </w:pPr>
      <w:r>
        <w:rPr>
          <w:sz w:val="20"/>
          <w:szCs w:val="20"/>
          <w:lang w:val="en-GB"/>
        </w:rPr>
        <w:t>1.10.3</w:t>
      </w:r>
      <w:r>
        <w:rPr>
          <w:sz w:val="20"/>
          <w:szCs w:val="20"/>
          <w:lang w:val="en-GB"/>
        </w:rPr>
        <w:tab/>
        <w:t xml:space="preserve">It will make no commercial use thereof, </w:t>
      </w:r>
      <w:r w:rsidR="00111EF3">
        <w:rPr>
          <w:sz w:val="20"/>
          <w:szCs w:val="20"/>
          <w:lang w:val="en-GB"/>
        </w:rPr>
        <w:t>except</w:t>
      </w:r>
      <w:r>
        <w:rPr>
          <w:sz w:val="20"/>
          <w:szCs w:val="20"/>
          <w:lang w:val="en-GB"/>
        </w:rPr>
        <w:t xml:space="preserve"> for the purposes set forth below.</w:t>
      </w:r>
    </w:p>
    <w:p w14:paraId="79DA321E" w14:textId="74DA9AB8" w:rsidR="006E4218" w:rsidRDefault="00B75FBB" w:rsidP="00B75FBB">
      <w:pPr>
        <w:tabs>
          <w:tab w:val="left" w:pos="3969"/>
        </w:tabs>
        <w:spacing w:after="120"/>
        <w:ind w:left="1440" w:hanging="720"/>
        <w:rPr>
          <w:sz w:val="20"/>
          <w:szCs w:val="20"/>
          <w:lang w:val="en-GB"/>
        </w:rPr>
      </w:pPr>
      <w:r>
        <w:rPr>
          <w:sz w:val="20"/>
          <w:szCs w:val="20"/>
          <w:lang w:val="en-GB"/>
        </w:rPr>
        <w:t>1.10.4</w:t>
      </w:r>
      <w:r>
        <w:rPr>
          <w:sz w:val="20"/>
          <w:szCs w:val="20"/>
          <w:lang w:val="en-GB"/>
        </w:rPr>
        <w:tab/>
        <w:t xml:space="preserve">It will not pass on the information to any third party, </w:t>
      </w:r>
      <w:r w:rsidR="00111EF3">
        <w:rPr>
          <w:sz w:val="20"/>
          <w:szCs w:val="20"/>
          <w:lang w:val="en-GB"/>
        </w:rPr>
        <w:t>except</w:t>
      </w:r>
      <w:r>
        <w:rPr>
          <w:sz w:val="20"/>
          <w:szCs w:val="20"/>
          <w:lang w:val="en-GB"/>
        </w:rPr>
        <w:t xml:space="preserve"> to an entity involved in </w:t>
      </w:r>
      <w:r w:rsidR="006F6BBE">
        <w:rPr>
          <w:sz w:val="20"/>
          <w:szCs w:val="20"/>
          <w:lang w:val="en-GB"/>
        </w:rPr>
        <w:t>formulat</w:t>
      </w:r>
      <w:r>
        <w:rPr>
          <w:sz w:val="20"/>
          <w:szCs w:val="20"/>
          <w:lang w:val="en-GB"/>
        </w:rPr>
        <w:t xml:space="preserve">ing the engagements, such as a professional consultant. </w:t>
      </w:r>
    </w:p>
    <w:p w14:paraId="5E1AA6D3" w14:textId="6638E5F1" w:rsidR="006543E3" w:rsidRDefault="006E4218" w:rsidP="00B24415">
      <w:pPr>
        <w:tabs>
          <w:tab w:val="left" w:pos="3969"/>
        </w:tabs>
        <w:spacing w:after="120"/>
        <w:ind w:left="720" w:hanging="720"/>
        <w:rPr>
          <w:sz w:val="20"/>
          <w:szCs w:val="20"/>
          <w:lang w:val="en-GB"/>
        </w:rPr>
      </w:pPr>
      <w:r>
        <w:rPr>
          <w:sz w:val="20"/>
          <w:szCs w:val="20"/>
          <w:lang w:val="en-GB"/>
        </w:rPr>
        <w:t>1.1</w:t>
      </w:r>
      <w:r w:rsidR="00B24415">
        <w:rPr>
          <w:sz w:val="20"/>
          <w:szCs w:val="20"/>
          <w:lang w:val="en-GB"/>
        </w:rPr>
        <w:t>2</w:t>
      </w:r>
      <w:r>
        <w:rPr>
          <w:sz w:val="20"/>
          <w:szCs w:val="20"/>
          <w:lang w:val="en-GB"/>
        </w:rPr>
        <w:tab/>
        <w:t>Notwithstanding the aforesaid in 1.</w:t>
      </w:r>
      <w:r w:rsidR="00B24415">
        <w:rPr>
          <w:sz w:val="20"/>
          <w:szCs w:val="20"/>
          <w:lang w:val="en-GB"/>
        </w:rPr>
        <w:t>11</w:t>
      </w:r>
      <w:r>
        <w:rPr>
          <w:sz w:val="20"/>
          <w:szCs w:val="20"/>
          <w:lang w:val="en-GB"/>
        </w:rPr>
        <w:t xml:space="preserve"> above, the </w:t>
      </w:r>
      <w:r w:rsidR="006534A1">
        <w:rPr>
          <w:sz w:val="20"/>
          <w:szCs w:val="20"/>
          <w:lang w:val="en-GB"/>
        </w:rPr>
        <w:t xml:space="preserve">INP </w:t>
      </w:r>
      <w:r>
        <w:rPr>
          <w:sz w:val="20"/>
          <w:szCs w:val="20"/>
          <w:lang w:val="en-GB"/>
        </w:rPr>
        <w:t>will have the right to request from a participant in the proceeding</w:t>
      </w:r>
      <w:r w:rsidR="00B75FBB">
        <w:rPr>
          <w:sz w:val="20"/>
          <w:szCs w:val="20"/>
          <w:lang w:val="en-GB"/>
        </w:rPr>
        <w:t xml:space="preserve"> </w:t>
      </w:r>
      <w:r>
        <w:rPr>
          <w:sz w:val="20"/>
          <w:szCs w:val="20"/>
          <w:lang w:val="en-GB"/>
        </w:rPr>
        <w:t xml:space="preserve">to use the information, in the manner mentioned in </w:t>
      </w:r>
      <w:r w:rsidR="00A62D83">
        <w:rPr>
          <w:sz w:val="20"/>
          <w:szCs w:val="20"/>
          <w:lang w:val="en-GB"/>
        </w:rPr>
        <w:t>Paragraphs</w:t>
      </w:r>
      <w:r>
        <w:rPr>
          <w:sz w:val="20"/>
          <w:szCs w:val="20"/>
          <w:lang w:val="en-GB"/>
        </w:rPr>
        <w:t xml:space="preserve"> 1.10.1 - 1.10.4 above. </w:t>
      </w:r>
    </w:p>
    <w:p w14:paraId="4F1BB21C" w14:textId="072033DC" w:rsidR="006E4218" w:rsidRDefault="006E4218" w:rsidP="007B5C87">
      <w:pPr>
        <w:tabs>
          <w:tab w:val="left" w:pos="3969"/>
        </w:tabs>
        <w:spacing w:after="120"/>
        <w:ind w:left="720" w:hanging="720"/>
        <w:rPr>
          <w:sz w:val="20"/>
          <w:szCs w:val="20"/>
          <w:lang w:val="en-GB"/>
        </w:rPr>
      </w:pPr>
      <w:r>
        <w:rPr>
          <w:sz w:val="20"/>
          <w:szCs w:val="20"/>
          <w:lang w:val="en-GB"/>
        </w:rPr>
        <w:t>1.1</w:t>
      </w:r>
      <w:r w:rsidR="00C23446">
        <w:rPr>
          <w:sz w:val="20"/>
          <w:szCs w:val="20"/>
          <w:lang w:val="en-GB"/>
        </w:rPr>
        <w:t>3</w:t>
      </w:r>
      <w:r>
        <w:rPr>
          <w:sz w:val="20"/>
          <w:szCs w:val="20"/>
          <w:lang w:val="en-GB"/>
        </w:rPr>
        <w:tab/>
        <w:t xml:space="preserve">To the extent the </w:t>
      </w:r>
      <w:r w:rsidR="006534A1">
        <w:rPr>
          <w:sz w:val="20"/>
          <w:szCs w:val="20"/>
          <w:lang w:val="en-GB"/>
        </w:rPr>
        <w:t xml:space="preserve">INP </w:t>
      </w:r>
      <w:r>
        <w:rPr>
          <w:sz w:val="20"/>
          <w:szCs w:val="20"/>
          <w:lang w:val="en-GB"/>
        </w:rPr>
        <w:t xml:space="preserve">decides to purchase any </w:t>
      </w:r>
      <w:r w:rsidR="007B5C87">
        <w:rPr>
          <w:sz w:val="20"/>
          <w:szCs w:val="20"/>
          <w:lang w:val="en-GB"/>
        </w:rPr>
        <w:t>p</w:t>
      </w:r>
      <w:r>
        <w:rPr>
          <w:sz w:val="20"/>
          <w:szCs w:val="20"/>
          <w:lang w:val="en-GB"/>
        </w:rPr>
        <w:t xml:space="preserve">roduct, the purchase will be executed in accordance with specific specifications, which could be different from </w:t>
      </w:r>
      <w:r w:rsidR="00F16306">
        <w:rPr>
          <w:sz w:val="20"/>
          <w:szCs w:val="20"/>
          <w:lang w:val="en-GB"/>
        </w:rPr>
        <w:t>those</w:t>
      </w:r>
      <w:r>
        <w:rPr>
          <w:sz w:val="20"/>
          <w:szCs w:val="20"/>
          <w:lang w:val="en-GB"/>
        </w:rPr>
        <w:t xml:space="preserve"> set forth in this document.</w:t>
      </w:r>
    </w:p>
    <w:p w14:paraId="498B9B03" w14:textId="7F0BC1AB" w:rsidR="006E4218" w:rsidRDefault="006E4218" w:rsidP="00C23446">
      <w:pPr>
        <w:tabs>
          <w:tab w:val="left" w:pos="3969"/>
        </w:tabs>
        <w:spacing w:after="120"/>
        <w:ind w:left="720" w:hanging="720"/>
        <w:rPr>
          <w:sz w:val="20"/>
          <w:szCs w:val="20"/>
          <w:lang w:val="en-GB"/>
        </w:rPr>
      </w:pPr>
      <w:r>
        <w:rPr>
          <w:sz w:val="20"/>
          <w:szCs w:val="20"/>
          <w:lang w:val="en-GB"/>
        </w:rPr>
        <w:t>1.1</w:t>
      </w:r>
      <w:r w:rsidR="00C23446">
        <w:rPr>
          <w:sz w:val="20"/>
          <w:szCs w:val="20"/>
          <w:lang w:val="en-GB"/>
        </w:rPr>
        <w:t>4</w:t>
      </w:r>
      <w:r>
        <w:rPr>
          <w:sz w:val="20"/>
          <w:szCs w:val="20"/>
          <w:lang w:val="en-GB"/>
        </w:rPr>
        <w:tab/>
        <w:t>Participation in the RFI/RFD proceeding:</w:t>
      </w:r>
    </w:p>
    <w:p w14:paraId="7E2E168E" w14:textId="10AE4D31" w:rsidR="006E4218" w:rsidRPr="00C810AB" w:rsidRDefault="006E4218" w:rsidP="007B5C87">
      <w:pPr>
        <w:tabs>
          <w:tab w:val="left" w:pos="3969"/>
        </w:tabs>
        <w:spacing w:after="120"/>
        <w:ind w:left="1440" w:hanging="720"/>
        <w:rPr>
          <w:sz w:val="20"/>
          <w:szCs w:val="20"/>
          <w:lang w:val="en-GB"/>
        </w:rPr>
      </w:pPr>
      <w:r>
        <w:rPr>
          <w:sz w:val="20"/>
          <w:szCs w:val="20"/>
          <w:lang w:val="en-GB"/>
        </w:rPr>
        <w:t>1.</w:t>
      </w:r>
      <w:r w:rsidR="007B5C87">
        <w:rPr>
          <w:sz w:val="20"/>
          <w:szCs w:val="20"/>
          <w:lang w:val="en-GB"/>
        </w:rPr>
        <w:t>14</w:t>
      </w:r>
      <w:r>
        <w:rPr>
          <w:sz w:val="20"/>
          <w:szCs w:val="20"/>
          <w:lang w:val="en-GB"/>
        </w:rPr>
        <w:t>.1</w:t>
      </w:r>
      <w:r>
        <w:rPr>
          <w:sz w:val="20"/>
          <w:szCs w:val="20"/>
          <w:lang w:val="en-GB"/>
        </w:rPr>
        <w:tab/>
      </w:r>
      <w:r w:rsidRPr="00C810AB">
        <w:rPr>
          <w:sz w:val="20"/>
          <w:szCs w:val="20"/>
          <w:lang w:val="en-GB"/>
        </w:rPr>
        <w:t>In order to participate in th</w:t>
      </w:r>
      <w:r w:rsidR="00111EF3" w:rsidRPr="00C810AB">
        <w:rPr>
          <w:sz w:val="20"/>
          <w:szCs w:val="20"/>
          <w:lang w:val="en-GB"/>
        </w:rPr>
        <w:t>is</w:t>
      </w:r>
      <w:r w:rsidRPr="00C810AB">
        <w:rPr>
          <w:sz w:val="20"/>
          <w:szCs w:val="20"/>
          <w:lang w:val="en-GB"/>
        </w:rPr>
        <w:t xml:space="preserve"> RFI, the participant</w:t>
      </w:r>
      <w:r w:rsidR="00C23446">
        <w:rPr>
          <w:sz w:val="20"/>
          <w:szCs w:val="20"/>
          <w:lang w:val="en-GB"/>
        </w:rPr>
        <w:t>s</w:t>
      </w:r>
      <w:r w:rsidRPr="00C810AB">
        <w:rPr>
          <w:sz w:val="20"/>
          <w:szCs w:val="20"/>
          <w:lang w:val="en-GB"/>
        </w:rPr>
        <w:t xml:space="preserve"> </w:t>
      </w:r>
      <w:r w:rsidR="00C23446">
        <w:rPr>
          <w:sz w:val="20"/>
          <w:szCs w:val="20"/>
          <w:lang w:val="en-GB"/>
        </w:rPr>
        <w:t>are</w:t>
      </w:r>
      <w:r w:rsidRPr="00C810AB">
        <w:rPr>
          <w:sz w:val="20"/>
          <w:szCs w:val="20"/>
          <w:lang w:val="en-GB"/>
        </w:rPr>
        <w:t xml:space="preserve"> not obligated to be located in Israel and/or to be represented by a representative in Israel who will constitute a liaison between it and the Israel Police. </w:t>
      </w:r>
    </w:p>
    <w:p w14:paraId="7B4F80F8" w14:textId="161E20FE" w:rsidR="006E4218" w:rsidRPr="00C810AB" w:rsidRDefault="006E4218" w:rsidP="007B5C87">
      <w:pPr>
        <w:tabs>
          <w:tab w:val="left" w:pos="3969"/>
        </w:tabs>
        <w:spacing w:after="120"/>
        <w:ind w:left="1440" w:hanging="720"/>
        <w:rPr>
          <w:sz w:val="20"/>
          <w:szCs w:val="20"/>
        </w:rPr>
      </w:pPr>
      <w:r w:rsidRPr="00C810AB">
        <w:rPr>
          <w:sz w:val="20"/>
          <w:szCs w:val="20"/>
          <w:lang w:val="en-GB"/>
        </w:rPr>
        <w:t>1.</w:t>
      </w:r>
      <w:r w:rsidR="007B5C87">
        <w:rPr>
          <w:sz w:val="20"/>
          <w:szCs w:val="20"/>
          <w:lang w:val="en-GB"/>
        </w:rPr>
        <w:t>14</w:t>
      </w:r>
      <w:r w:rsidRPr="00C810AB">
        <w:rPr>
          <w:sz w:val="20"/>
          <w:szCs w:val="20"/>
          <w:lang w:val="en-GB"/>
        </w:rPr>
        <w:t>.2</w:t>
      </w:r>
      <w:r w:rsidRPr="00C810AB">
        <w:rPr>
          <w:sz w:val="20"/>
          <w:szCs w:val="20"/>
          <w:lang w:val="en-GB"/>
        </w:rPr>
        <w:tab/>
        <w:t>In order to participate in the presentation</w:t>
      </w:r>
      <w:r w:rsidR="00C810AB" w:rsidRPr="00C810AB">
        <w:rPr>
          <w:sz w:val="20"/>
          <w:szCs w:val="20"/>
          <w:lang w:val="en-GB"/>
        </w:rPr>
        <w:t xml:space="preserve"> and the demonstration</w:t>
      </w:r>
      <w:r w:rsidRPr="00C810AB">
        <w:rPr>
          <w:sz w:val="20"/>
          <w:szCs w:val="20"/>
          <w:lang w:val="en-GB"/>
        </w:rPr>
        <w:t xml:space="preserve"> proceedings </w:t>
      </w:r>
      <w:r w:rsidR="00DA746E" w:rsidRPr="00C810AB">
        <w:rPr>
          <w:sz w:val="20"/>
          <w:szCs w:val="20"/>
          <w:lang w:val="en-GB"/>
        </w:rPr>
        <w:t>the participant is obligated to be located in Israel or to be represented by a representative in Israel who will constitute a liaison between it and the Israel Police.</w:t>
      </w:r>
    </w:p>
    <w:p w14:paraId="74C658EF" w14:textId="7D860AE6" w:rsidR="006E4218" w:rsidRDefault="006E4218" w:rsidP="00A32BFA">
      <w:pPr>
        <w:tabs>
          <w:tab w:val="left" w:pos="3969"/>
        </w:tabs>
        <w:spacing w:after="120"/>
        <w:ind w:left="720" w:hanging="720"/>
        <w:rPr>
          <w:sz w:val="20"/>
          <w:szCs w:val="20"/>
          <w:lang w:val="en-GB"/>
        </w:rPr>
      </w:pPr>
      <w:r>
        <w:rPr>
          <w:sz w:val="20"/>
          <w:szCs w:val="20"/>
          <w:lang w:val="en-GB"/>
        </w:rPr>
        <w:t>1.1</w:t>
      </w:r>
      <w:r w:rsidR="00A32BFA">
        <w:rPr>
          <w:sz w:val="20"/>
          <w:szCs w:val="20"/>
          <w:lang w:val="en-GB"/>
        </w:rPr>
        <w:t>5</w:t>
      </w:r>
      <w:r>
        <w:rPr>
          <w:sz w:val="20"/>
          <w:szCs w:val="20"/>
          <w:lang w:val="en-GB"/>
        </w:rPr>
        <w:tab/>
      </w:r>
      <w:r w:rsidR="00F16306">
        <w:rPr>
          <w:sz w:val="20"/>
          <w:szCs w:val="20"/>
          <w:lang w:val="en-GB"/>
        </w:rPr>
        <w:t>T</w:t>
      </w:r>
      <w:r>
        <w:rPr>
          <w:sz w:val="20"/>
          <w:szCs w:val="20"/>
          <w:lang w:val="en-GB"/>
        </w:rPr>
        <w:t>his proceeding may be cancelled or reduced or postponed</w:t>
      </w:r>
      <w:r w:rsidR="00F16306">
        <w:rPr>
          <w:sz w:val="20"/>
          <w:szCs w:val="20"/>
          <w:lang w:val="en-GB"/>
        </w:rPr>
        <w:t xml:space="preserve"> due to various constraints</w:t>
      </w:r>
      <w:r>
        <w:rPr>
          <w:sz w:val="20"/>
          <w:szCs w:val="20"/>
          <w:lang w:val="en-GB"/>
        </w:rPr>
        <w:t xml:space="preserve">.  The </w:t>
      </w:r>
      <w:r w:rsidR="006534A1">
        <w:rPr>
          <w:sz w:val="20"/>
          <w:szCs w:val="20"/>
          <w:lang w:val="en-GB"/>
        </w:rPr>
        <w:t xml:space="preserve">INP </w:t>
      </w:r>
      <w:r>
        <w:rPr>
          <w:sz w:val="20"/>
          <w:szCs w:val="20"/>
          <w:lang w:val="en-GB"/>
        </w:rPr>
        <w:t>will not bear any expense or payment due to postpone</w:t>
      </w:r>
      <w:r w:rsidR="00F0120D">
        <w:rPr>
          <w:sz w:val="20"/>
          <w:szCs w:val="20"/>
          <w:lang w:val="en-GB"/>
        </w:rPr>
        <w:t>ment</w:t>
      </w:r>
      <w:r>
        <w:rPr>
          <w:sz w:val="20"/>
          <w:szCs w:val="20"/>
          <w:lang w:val="en-GB"/>
        </w:rPr>
        <w:t xml:space="preserve"> or cancellation or reduction of the proceeding or any other decision </w:t>
      </w:r>
      <w:r w:rsidR="00F0120D">
        <w:rPr>
          <w:sz w:val="20"/>
          <w:szCs w:val="20"/>
          <w:lang w:val="en-GB"/>
        </w:rPr>
        <w:t>by</w:t>
      </w:r>
      <w:r>
        <w:rPr>
          <w:sz w:val="20"/>
          <w:szCs w:val="20"/>
          <w:lang w:val="en-GB"/>
        </w:rPr>
        <w:t xml:space="preserve"> the </w:t>
      </w:r>
      <w:r w:rsidR="006534A1">
        <w:rPr>
          <w:sz w:val="20"/>
          <w:szCs w:val="20"/>
          <w:lang w:val="en-GB"/>
        </w:rPr>
        <w:t xml:space="preserve">INP </w:t>
      </w:r>
      <w:r>
        <w:rPr>
          <w:sz w:val="20"/>
          <w:szCs w:val="20"/>
          <w:lang w:val="en-GB"/>
        </w:rPr>
        <w:t xml:space="preserve">in connection </w:t>
      </w:r>
      <w:r w:rsidR="00F16306">
        <w:rPr>
          <w:sz w:val="20"/>
          <w:szCs w:val="20"/>
          <w:lang w:val="en-GB"/>
        </w:rPr>
        <w:t>here</w:t>
      </w:r>
      <w:r>
        <w:rPr>
          <w:sz w:val="20"/>
          <w:szCs w:val="20"/>
          <w:lang w:val="en-GB"/>
        </w:rPr>
        <w:t xml:space="preserve">with. </w:t>
      </w:r>
    </w:p>
    <w:p w14:paraId="737B8544" w14:textId="24275DAF" w:rsidR="006E4218" w:rsidRDefault="006E4218" w:rsidP="00A32BFA">
      <w:pPr>
        <w:tabs>
          <w:tab w:val="left" w:pos="3969"/>
        </w:tabs>
        <w:spacing w:after="120"/>
        <w:ind w:left="720" w:hanging="720"/>
        <w:rPr>
          <w:sz w:val="20"/>
          <w:szCs w:val="20"/>
          <w:lang w:val="en-GB"/>
        </w:rPr>
      </w:pPr>
      <w:r>
        <w:rPr>
          <w:sz w:val="20"/>
          <w:szCs w:val="20"/>
          <w:lang w:val="en-GB"/>
        </w:rPr>
        <w:t>1.1</w:t>
      </w:r>
      <w:r w:rsidR="00A32BFA">
        <w:rPr>
          <w:sz w:val="20"/>
          <w:szCs w:val="20"/>
          <w:lang w:val="en-GB"/>
        </w:rPr>
        <w:t>6</w:t>
      </w:r>
      <w:r>
        <w:rPr>
          <w:sz w:val="20"/>
          <w:szCs w:val="20"/>
          <w:lang w:val="en-GB"/>
        </w:rPr>
        <w:tab/>
        <w:t xml:space="preserve">The </w:t>
      </w:r>
      <w:r w:rsidR="006534A1">
        <w:rPr>
          <w:sz w:val="20"/>
          <w:szCs w:val="20"/>
          <w:lang w:val="en-GB"/>
        </w:rPr>
        <w:t xml:space="preserve">INP </w:t>
      </w:r>
      <w:r>
        <w:rPr>
          <w:sz w:val="20"/>
          <w:szCs w:val="20"/>
          <w:lang w:val="en-GB"/>
        </w:rPr>
        <w:t>will have the right to extend and/or to postpone the dates specified in this document, at its exclusive discretion.</w:t>
      </w:r>
    </w:p>
    <w:p w14:paraId="5A7588C2" w14:textId="5BFBF856" w:rsidR="006E4218" w:rsidRDefault="006E4218" w:rsidP="00A32BFA">
      <w:pPr>
        <w:tabs>
          <w:tab w:val="left" w:pos="3969"/>
        </w:tabs>
        <w:spacing w:after="120"/>
        <w:ind w:left="720" w:hanging="720"/>
        <w:rPr>
          <w:sz w:val="20"/>
          <w:szCs w:val="20"/>
          <w:lang w:val="en-GB"/>
        </w:rPr>
      </w:pPr>
      <w:r>
        <w:rPr>
          <w:sz w:val="20"/>
          <w:szCs w:val="20"/>
          <w:lang w:val="en-GB"/>
        </w:rPr>
        <w:t>1.1</w:t>
      </w:r>
      <w:r w:rsidR="00A32BFA">
        <w:rPr>
          <w:sz w:val="20"/>
          <w:szCs w:val="20"/>
          <w:lang w:val="en-GB"/>
        </w:rPr>
        <w:t>7</w:t>
      </w:r>
      <w:r>
        <w:rPr>
          <w:sz w:val="20"/>
          <w:szCs w:val="20"/>
          <w:lang w:val="en-GB"/>
        </w:rPr>
        <w:tab/>
      </w:r>
      <w:r w:rsidR="00F0120D">
        <w:rPr>
          <w:sz w:val="20"/>
          <w:szCs w:val="20"/>
          <w:lang w:val="en-GB"/>
        </w:rPr>
        <w:t xml:space="preserve">The response to this RFI may not be based upon any </w:t>
      </w:r>
      <w:r w:rsidR="00F16306">
        <w:rPr>
          <w:sz w:val="20"/>
          <w:szCs w:val="20"/>
          <w:lang w:val="en-GB"/>
        </w:rPr>
        <w:t>pre-</w:t>
      </w:r>
      <w:r w:rsidR="00F0120D">
        <w:rPr>
          <w:sz w:val="20"/>
          <w:szCs w:val="20"/>
          <w:lang w:val="en-GB"/>
        </w:rPr>
        <w:t>conditions.</w:t>
      </w:r>
    </w:p>
    <w:p w14:paraId="61DC6905" w14:textId="68A6DAF0" w:rsidR="008C16E6" w:rsidRDefault="00F0120D" w:rsidP="00A32BFA">
      <w:pPr>
        <w:tabs>
          <w:tab w:val="left" w:pos="3969"/>
        </w:tabs>
        <w:spacing w:after="120"/>
        <w:ind w:left="720" w:hanging="720"/>
        <w:rPr>
          <w:sz w:val="20"/>
          <w:szCs w:val="20"/>
          <w:lang w:val="en-GB"/>
        </w:rPr>
      </w:pPr>
      <w:r>
        <w:rPr>
          <w:sz w:val="20"/>
          <w:szCs w:val="20"/>
          <w:lang w:val="en-GB"/>
        </w:rPr>
        <w:t>1.1</w:t>
      </w:r>
      <w:r w:rsidR="00A32BFA">
        <w:rPr>
          <w:sz w:val="20"/>
          <w:szCs w:val="20"/>
          <w:lang w:val="en-GB"/>
        </w:rPr>
        <w:t>8</w:t>
      </w:r>
      <w:r>
        <w:rPr>
          <w:sz w:val="20"/>
          <w:szCs w:val="20"/>
          <w:lang w:val="en-GB"/>
        </w:rPr>
        <w:tab/>
      </w:r>
      <w:r w:rsidR="00F16306">
        <w:rPr>
          <w:sz w:val="20"/>
          <w:szCs w:val="20"/>
          <w:lang w:val="en-GB"/>
        </w:rPr>
        <w:t xml:space="preserve">The </w:t>
      </w:r>
      <w:r w:rsidR="006534A1">
        <w:rPr>
          <w:sz w:val="20"/>
          <w:szCs w:val="20"/>
          <w:lang w:val="en-GB"/>
        </w:rPr>
        <w:t xml:space="preserve">INP </w:t>
      </w:r>
      <w:r w:rsidR="00F16306">
        <w:rPr>
          <w:sz w:val="20"/>
          <w:szCs w:val="20"/>
          <w:lang w:val="en-GB"/>
        </w:rPr>
        <w:t>reserves for itself the right to conduct clarification meetings</w:t>
      </w:r>
      <w:r w:rsidR="008C16E6">
        <w:rPr>
          <w:sz w:val="20"/>
          <w:szCs w:val="20"/>
          <w:lang w:val="en-GB"/>
        </w:rPr>
        <w:t xml:space="preserve"> with the participants in this proceeding, at its discretion.</w:t>
      </w:r>
    </w:p>
    <w:p w14:paraId="1BE056B5" w14:textId="38B43C61" w:rsidR="008C16E6" w:rsidRDefault="008C16E6" w:rsidP="00A32BFA">
      <w:pPr>
        <w:tabs>
          <w:tab w:val="left" w:pos="3969"/>
        </w:tabs>
        <w:spacing w:after="120"/>
        <w:ind w:left="720" w:hanging="720"/>
        <w:rPr>
          <w:sz w:val="20"/>
          <w:szCs w:val="20"/>
          <w:lang w:val="en-GB"/>
        </w:rPr>
      </w:pPr>
      <w:r>
        <w:rPr>
          <w:sz w:val="20"/>
          <w:szCs w:val="20"/>
          <w:lang w:val="en-GB"/>
        </w:rPr>
        <w:t>1.1</w:t>
      </w:r>
      <w:r w:rsidR="00A32BFA">
        <w:rPr>
          <w:sz w:val="20"/>
          <w:szCs w:val="20"/>
          <w:lang w:val="en-GB"/>
        </w:rPr>
        <w:t>9</w:t>
      </w:r>
      <w:r>
        <w:rPr>
          <w:sz w:val="20"/>
          <w:szCs w:val="20"/>
          <w:lang w:val="en-GB"/>
        </w:rPr>
        <w:tab/>
        <w:t xml:space="preserve">Participants in the proceeding who respond to this Request for Information, declare as follows:   </w:t>
      </w:r>
    </w:p>
    <w:p w14:paraId="5EBD78CF" w14:textId="308CCCD3" w:rsidR="008C16E6" w:rsidRDefault="008C16E6" w:rsidP="00A32BFA">
      <w:pPr>
        <w:tabs>
          <w:tab w:val="left" w:pos="3969"/>
        </w:tabs>
        <w:spacing w:after="120"/>
        <w:ind w:left="1440" w:hanging="720"/>
        <w:rPr>
          <w:sz w:val="20"/>
          <w:szCs w:val="20"/>
          <w:lang w:val="en-GB"/>
        </w:rPr>
      </w:pPr>
      <w:r>
        <w:rPr>
          <w:sz w:val="20"/>
          <w:szCs w:val="20"/>
          <w:lang w:val="en-GB"/>
        </w:rPr>
        <w:t>1.1</w:t>
      </w:r>
      <w:r w:rsidR="00A32BFA">
        <w:rPr>
          <w:sz w:val="20"/>
          <w:szCs w:val="20"/>
          <w:lang w:val="en-GB"/>
        </w:rPr>
        <w:t>9</w:t>
      </w:r>
      <w:r>
        <w:rPr>
          <w:sz w:val="20"/>
          <w:szCs w:val="20"/>
          <w:lang w:val="en-GB"/>
        </w:rPr>
        <w:t>.1</w:t>
      </w:r>
      <w:r>
        <w:rPr>
          <w:sz w:val="20"/>
          <w:szCs w:val="20"/>
          <w:lang w:val="en-GB"/>
        </w:rPr>
        <w:tab/>
        <w:t xml:space="preserve">They agree to everything set forth in the document and undertake to make no claims or demands of the </w:t>
      </w:r>
      <w:r w:rsidR="006534A1">
        <w:rPr>
          <w:sz w:val="20"/>
          <w:szCs w:val="20"/>
          <w:lang w:val="en-GB"/>
        </w:rPr>
        <w:t xml:space="preserve">INP </w:t>
      </w:r>
      <w:r>
        <w:rPr>
          <w:sz w:val="20"/>
          <w:szCs w:val="20"/>
          <w:lang w:val="en-GB"/>
        </w:rPr>
        <w:t xml:space="preserve">or of any other entity in connection with the use of the information provided by them, subject to </w:t>
      </w:r>
      <w:r w:rsidR="00A62D83">
        <w:rPr>
          <w:sz w:val="20"/>
          <w:szCs w:val="20"/>
          <w:lang w:val="en-GB"/>
        </w:rPr>
        <w:t>Paragraph</w:t>
      </w:r>
      <w:r>
        <w:rPr>
          <w:sz w:val="20"/>
          <w:szCs w:val="20"/>
          <w:lang w:val="en-GB"/>
        </w:rPr>
        <w:t>s 1.</w:t>
      </w:r>
      <w:r w:rsidR="00A32BFA">
        <w:rPr>
          <w:sz w:val="20"/>
          <w:szCs w:val="20"/>
          <w:lang w:val="en-GB"/>
        </w:rPr>
        <w:t>10</w:t>
      </w:r>
      <w:r>
        <w:rPr>
          <w:sz w:val="20"/>
          <w:szCs w:val="20"/>
          <w:lang w:val="en-GB"/>
        </w:rPr>
        <w:t xml:space="preserve"> - 1.1</w:t>
      </w:r>
      <w:r w:rsidR="00A32BFA">
        <w:rPr>
          <w:sz w:val="20"/>
          <w:szCs w:val="20"/>
          <w:lang w:val="en-GB"/>
        </w:rPr>
        <w:t>2</w:t>
      </w:r>
      <w:r>
        <w:rPr>
          <w:sz w:val="20"/>
          <w:szCs w:val="20"/>
          <w:lang w:val="en-GB"/>
        </w:rPr>
        <w:t xml:space="preserve"> above.</w:t>
      </w:r>
    </w:p>
    <w:p w14:paraId="11B8A38F" w14:textId="4420CA30" w:rsidR="004926B3" w:rsidRDefault="008C16E6" w:rsidP="00A32BFA">
      <w:pPr>
        <w:tabs>
          <w:tab w:val="left" w:pos="3969"/>
        </w:tabs>
        <w:spacing w:after="120"/>
        <w:ind w:left="1440" w:hanging="720"/>
        <w:rPr>
          <w:sz w:val="20"/>
          <w:szCs w:val="20"/>
          <w:lang w:val="en-GB"/>
        </w:rPr>
      </w:pPr>
      <w:r>
        <w:rPr>
          <w:sz w:val="20"/>
          <w:szCs w:val="20"/>
          <w:lang w:val="en-GB"/>
        </w:rPr>
        <w:t>1.1</w:t>
      </w:r>
      <w:r w:rsidR="00A32BFA">
        <w:rPr>
          <w:sz w:val="20"/>
          <w:szCs w:val="20"/>
          <w:lang w:val="en-GB"/>
        </w:rPr>
        <w:t>9</w:t>
      </w:r>
      <w:r>
        <w:rPr>
          <w:sz w:val="20"/>
          <w:szCs w:val="20"/>
          <w:lang w:val="en-GB"/>
        </w:rPr>
        <w:t>.2</w:t>
      </w:r>
      <w:r>
        <w:rPr>
          <w:sz w:val="20"/>
          <w:szCs w:val="20"/>
          <w:lang w:val="en-GB"/>
        </w:rPr>
        <w:tab/>
        <w:t>Nothing in the information provided by the participants in this proceeding or</w:t>
      </w:r>
      <w:r w:rsidR="002161EA">
        <w:rPr>
          <w:sz w:val="20"/>
          <w:szCs w:val="20"/>
          <w:lang w:val="en-GB"/>
        </w:rPr>
        <w:t xml:space="preserve"> any future use thereof shall violate the rights of any third party, including copyright, and the participant alone shall be responsible for any demand or claim originating in an allegation that due to the use of the information provided, such third party rights were violated, and that participant shall indemnify the </w:t>
      </w:r>
      <w:r w:rsidR="006534A1">
        <w:rPr>
          <w:sz w:val="20"/>
          <w:szCs w:val="20"/>
          <w:lang w:val="en-GB"/>
        </w:rPr>
        <w:t xml:space="preserve">INP </w:t>
      </w:r>
      <w:r w:rsidR="002161EA">
        <w:rPr>
          <w:sz w:val="20"/>
          <w:szCs w:val="20"/>
          <w:lang w:val="en-GB"/>
        </w:rPr>
        <w:t xml:space="preserve">immediately upon its demand for any amount it may be demanded or sued to pay due to any claim or demand as aforesaid, including legal costs and </w:t>
      </w:r>
      <w:r w:rsidR="004926B3">
        <w:rPr>
          <w:sz w:val="20"/>
          <w:szCs w:val="20"/>
          <w:lang w:val="en-GB"/>
        </w:rPr>
        <w:t xml:space="preserve">attorneys' </w:t>
      </w:r>
      <w:r w:rsidR="002161EA">
        <w:rPr>
          <w:sz w:val="20"/>
          <w:szCs w:val="20"/>
          <w:lang w:val="en-GB"/>
        </w:rPr>
        <w:t xml:space="preserve"> fees. </w:t>
      </w:r>
      <w:r>
        <w:rPr>
          <w:sz w:val="20"/>
          <w:szCs w:val="20"/>
          <w:lang w:val="en-GB"/>
        </w:rPr>
        <w:t xml:space="preserve">  </w:t>
      </w:r>
    </w:p>
    <w:p w14:paraId="516DF363" w14:textId="5B8B2866" w:rsidR="004926B3" w:rsidRDefault="004926B3" w:rsidP="00A32BFA">
      <w:pPr>
        <w:tabs>
          <w:tab w:val="left" w:pos="3969"/>
        </w:tabs>
        <w:spacing w:after="120"/>
        <w:ind w:left="1440" w:hanging="720"/>
        <w:rPr>
          <w:sz w:val="20"/>
          <w:szCs w:val="20"/>
          <w:lang w:val="en-GB"/>
        </w:rPr>
      </w:pPr>
      <w:r>
        <w:rPr>
          <w:sz w:val="20"/>
          <w:szCs w:val="20"/>
          <w:lang w:val="en-GB"/>
        </w:rPr>
        <w:t>1.1</w:t>
      </w:r>
      <w:r w:rsidR="00A32BFA">
        <w:rPr>
          <w:sz w:val="20"/>
          <w:szCs w:val="20"/>
          <w:lang w:val="en-GB"/>
        </w:rPr>
        <w:t>9</w:t>
      </w:r>
      <w:r>
        <w:rPr>
          <w:sz w:val="20"/>
          <w:szCs w:val="20"/>
          <w:lang w:val="en-GB"/>
        </w:rPr>
        <w:t>.3</w:t>
      </w:r>
      <w:r>
        <w:rPr>
          <w:sz w:val="20"/>
          <w:szCs w:val="20"/>
          <w:lang w:val="en-GB"/>
        </w:rPr>
        <w:tab/>
        <w:t>The documents in this RFI are the exclusive property of the Israel Police.</w:t>
      </w:r>
    </w:p>
    <w:p w14:paraId="6620E3B6" w14:textId="748E491E" w:rsidR="004926B3" w:rsidRDefault="004926B3" w:rsidP="00A32BFA">
      <w:pPr>
        <w:tabs>
          <w:tab w:val="left" w:pos="3969"/>
        </w:tabs>
        <w:spacing w:after="120"/>
        <w:ind w:left="720" w:hanging="720"/>
        <w:rPr>
          <w:sz w:val="20"/>
          <w:szCs w:val="20"/>
          <w:lang w:val="en-GB"/>
        </w:rPr>
      </w:pPr>
      <w:r>
        <w:rPr>
          <w:sz w:val="20"/>
          <w:szCs w:val="20"/>
          <w:lang w:val="en-GB"/>
        </w:rPr>
        <w:t>1.</w:t>
      </w:r>
      <w:r w:rsidR="00A32BFA">
        <w:rPr>
          <w:sz w:val="20"/>
          <w:szCs w:val="20"/>
          <w:lang w:val="en-GB"/>
        </w:rPr>
        <w:t>20</w:t>
      </w:r>
      <w:r>
        <w:rPr>
          <w:sz w:val="20"/>
          <w:szCs w:val="20"/>
          <w:lang w:val="en-GB"/>
        </w:rPr>
        <w:tab/>
        <w:t xml:space="preserve">This RFI will be published after it is approved by the Tenders Committee of the Israel Police, and under its supervision. </w:t>
      </w:r>
    </w:p>
    <w:p w14:paraId="56E145AB" w14:textId="159921C9" w:rsidR="00C810AB" w:rsidRPr="00F62FD2" w:rsidRDefault="00C810AB" w:rsidP="00614310">
      <w:pPr>
        <w:tabs>
          <w:tab w:val="left" w:pos="3969"/>
        </w:tabs>
        <w:spacing w:after="120"/>
        <w:ind w:left="720" w:hanging="720"/>
        <w:rPr>
          <w:sz w:val="20"/>
          <w:szCs w:val="20"/>
        </w:rPr>
      </w:pPr>
      <w:r>
        <w:rPr>
          <w:sz w:val="20"/>
          <w:szCs w:val="20"/>
          <w:lang w:val="en-GB"/>
        </w:rPr>
        <w:t>1.2</w:t>
      </w:r>
      <w:r w:rsidR="00A32BFA">
        <w:rPr>
          <w:sz w:val="20"/>
          <w:szCs w:val="20"/>
          <w:lang w:val="en-GB"/>
        </w:rPr>
        <w:t>1</w:t>
      </w:r>
      <w:r>
        <w:rPr>
          <w:sz w:val="20"/>
          <w:szCs w:val="20"/>
          <w:lang w:val="en-GB"/>
        </w:rPr>
        <w:tab/>
      </w:r>
      <w:r w:rsidR="00614310">
        <w:rPr>
          <w:sz w:val="20"/>
          <w:szCs w:val="20"/>
          <w:lang w:val="en-GB"/>
        </w:rPr>
        <w:t xml:space="preserve">the document is published in both the Hebrew language and the English language. If there is a dispute regarding the content of the document between the two versions, the Hebrew </w:t>
      </w:r>
      <w:r w:rsidR="00776185">
        <w:rPr>
          <w:sz w:val="20"/>
          <w:szCs w:val="20"/>
          <w:lang w:val="en-GB"/>
        </w:rPr>
        <w:t xml:space="preserve">version is the </w:t>
      </w:r>
      <w:r w:rsidR="00614310">
        <w:rPr>
          <w:sz w:val="20"/>
          <w:szCs w:val="20"/>
          <w:lang w:val="en-GB"/>
        </w:rPr>
        <w:t>decisive</w:t>
      </w:r>
      <w:r w:rsidR="00776185">
        <w:rPr>
          <w:sz w:val="20"/>
          <w:szCs w:val="20"/>
          <w:lang w:val="en-GB"/>
        </w:rPr>
        <w:t>.</w:t>
      </w:r>
    </w:p>
    <w:p w14:paraId="7464515B" w14:textId="77777777" w:rsidR="004926B3" w:rsidRDefault="004926B3" w:rsidP="004926B3">
      <w:pPr>
        <w:tabs>
          <w:tab w:val="left" w:pos="3969"/>
        </w:tabs>
        <w:spacing w:after="120"/>
        <w:ind w:left="720" w:hanging="720"/>
        <w:rPr>
          <w:sz w:val="20"/>
          <w:szCs w:val="20"/>
          <w:lang w:val="en-GB"/>
        </w:rPr>
      </w:pPr>
    </w:p>
    <w:p w14:paraId="46A6CD32" w14:textId="01698E8A" w:rsidR="004926B3" w:rsidRDefault="004926B3" w:rsidP="004926B3">
      <w:pPr>
        <w:tabs>
          <w:tab w:val="left" w:pos="3969"/>
        </w:tabs>
        <w:spacing w:after="120"/>
        <w:ind w:left="720" w:hanging="720"/>
        <w:rPr>
          <w:sz w:val="20"/>
          <w:szCs w:val="20"/>
          <w:lang w:val="en-GB"/>
        </w:rPr>
      </w:pPr>
      <w:r w:rsidRPr="00E6542B">
        <w:rPr>
          <w:b/>
          <w:bCs/>
          <w:sz w:val="20"/>
          <w:szCs w:val="20"/>
          <w:lang w:val="en-GB"/>
        </w:rPr>
        <w:t>2.</w:t>
      </w:r>
      <w:r>
        <w:rPr>
          <w:sz w:val="20"/>
          <w:szCs w:val="20"/>
          <w:lang w:val="en-GB"/>
        </w:rPr>
        <w:tab/>
      </w:r>
      <w:r>
        <w:rPr>
          <w:b/>
          <w:bCs/>
          <w:sz w:val="20"/>
          <w:szCs w:val="20"/>
          <w:u w:val="single"/>
          <w:lang w:val="en-GB"/>
        </w:rPr>
        <w:t>Purpose of the RFI</w:t>
      </w:r>
    </w:p>
    <w:p w14:paraId="63786ED7" w14:textId="1680A667" w:rsidR="004926B3" w:rsidRPr="00F96C9B" w:rsidRDefault="004926B3" w:rsidP="00F96C9B">
      <w:pPr>
        <w:tabs>
          <w:tab w:val="left" w:pos="3969"/>
        </w:tabs>
        <w:spacing w:after="120"/>
        <w:ind w:left="720" w:hanging="720"/>
        <w:rPr>
          <w:sz w:val="20"/>
          <w:szCs w:val="20"/>
        </w:rPr>
      </w:pPr>
      <w:r>
        <w:rPr>
          <w:sz w:val="20"/>
          <w:szCs w:val="20"/>
          <w:lang w:val="en-GB"/>
        </w:rPr>
        <w:t>2.1</w:t>
      </w:r>
      <w:r>
        <w:rPr>
          <w:sz w:val="20"/>
          <w:szCs w:val="20"/>
          <w:lang w:val="en-GB"/>
        </w:rPr>
        <w:tab/>
      </w:r>
      <w:r w:rsidR="00B21D4B">
        <w:rPr>
          <w:sz w:val="20"/>
          <w:szCs w:val="20"/>
          <w:lang w:val="en-GB"/>
        </w:rPr>
        <w:t xml:space="preserve">In the present situation, there are often difficulties in the ability to locate and/or identify relevant findings and evidence in both </w:t>
      </w:r>
      <w:r w:rsidR="00191A62">
        <w:rPr>
          <w:sz w:val="20"/>
          <w:szCs w:val="20"/>
          <w:lang w:val="en-GB"/>
        </w:rPr>
        <w:t xml:space="preserve">field and laboratory conditions. The </w:t>
      </w:r>
      <w:r w:rsidR="006534A1">
        <w:rPr>
          <w:sz w:val="20"/>
          <w:szCs w:val="20"/>
          <w:lang w:val="en-GB"/>
        </w:rPr>
        <w:t xml:space="preserve">INP </w:t>
      </w:r>
      <w:r w:rsidR="00B21D4B">
        <w:rPr>
          <w:sz w:val="20"/>
          <w:szCs w:val="20"/>
          <w:lang w:val="en-GB"/>
        </w:rPr>
        <w:t xml:space="preserve">desires to learn and </w:t>
      </w:r>
      <w:r w:rsidR="00191A62">
        <w:rPr>
          <w:sz w:val="20"/>
          <w:szCs w:val="20"/>
          <w:lang w:val="en-GB"/>
        </w:rPr>
        <w:t>examine</w:t>
      </w:r>
      <w:r w:rsidR="00B21D4B">
        <w:rPr>
          <w:sz w:val="20"/>
          <w:szCs w:val="20"/>
          <w:lang w:val="en-GB"/>
        </w:rPr>
        <w:t xml:space="preserve"> the use of </w:t>
      </w:r>
      <w:r w:rsidR="00191A62">
        <w:rPr>
          <w:sz w:val="20"/>
          <w:szCs w:val="20"/>
          <w:lang w:val="en-GB"/>
        </w:rPr>
        <w:t>the</w:t>
      </w:r>
      <w:r w:rsidR="00B21D4B">
        <w:rPr>
          <w:sz w:val="20"/>
          <w:szCs w:val="20"/>
          <w:lang w:val="en-GB"/>
        </w:rPr>
        <w:t xml:space="preserve"> </w:t>
      </w:r>
      <w:r w:rsidR="00191A62">
        <w:rPr>
          <w:sz w:val="20"/>
          <w:szCs w:val="20"/>
          <w:lang w:val="en-GB"/>
        </w:rPr>
        <w:t xml:space="preserve">systems and </w:t>
      </w:r>
      <w:r w:rsidR="00B21D4B">
        <w:rPr>
          <w:sz w:val="20"/>
          <w:szCs w:val="20"/>
          <w:lang w:val="en-GB"/>
        </w:rPr>
        <w:t>technology</w:t>
      </w:r>
      <w:r w:rsidR="00191A62">
        <w:rPr>
          <w:sz w:val="20"/>
          <w:szCs w:val="20"/>
          <w:lang w:val="en-GB"/>
        </w:rPr>
        <w:t xml:space="preserve"> on which it is based as a response to this gap. </w:t>
      </w:r>
    </w:p>
    <w:p w14:paraId="7C832AC9" w14:textId="744D1DE5" w:rsidR="00B21D4B" w:rsidRDefault="00B21D4B" w:rsidP="004926B3">
      <w:pPr>
        <w:tabs>
          <w:tab w:val="left" w:pos="3969"/>
        </w:tabs>
        <w:spacing w:after="120"/>
        <w:ind w:left="720" w:hanging="720"/>
        <w:rPr>
          <w:sz w:val="20"/>
          <w:szCs w:val="20"/>
          <w:lang w:val="en-GB"/>
        </w:rPr>
      </w:pPr>
      <w:r>
        <w:rPr>
          <w:sz w:val="20"/>
          <w:szCs w:val="20"/>
          <w:lang w:val="en-GB"/>
        </w:rPr>
        <w:t>2.2</w:t>
      </w:r>
      <w:r>
        <w:rPr>
          <w:sz w:val="20"/>
          <w:szCs w:val="20"/>
          <w:lang w:val="en-GB"/>
        </w:rPr>
        <w:tab/>
        <w:t xml:space="preserve">To enable the </w:t>
      </w:r>
      <w:r w:rsidR="006534A1">
        <w:rPr>
          <w:sz w:val="20"/>
          <w:szCs w:val="20"/>
          <w:lang w:val="en-GB"/>
        </w:rPr>
        <w:t xml:space="preserve">INP </w:t>
      </w:r>
      <w:r>
        <w:rPr>
          <w:sz w:val="20"/>
          <w:szCs w:val="20"/>
          <w:lang w:val="en-GB"/>
        </w:rPr>
        <w:t>to obtain information on the above-referenced Product.</w:t>
      </w:r>
    </w:p>
    <w:p w14:paraId="7B2F6EA3" w14:textId="37958332" w:rsidR="00B21D4B" w:rsidRDefault="00B21D4B" w:rsidP="00F96C9B">
      <w:pPr>
        <w:tabs>
          <w:tab w:val="left" w:pos="3969"/>
        </w:tabs>
        <w:spacing w:after="120"/>
        <w:ind w:left="720" w:hanging="720"/>
        <w:rPr>
          <w:sz w:val="20"/>
          <w:szCs w:val="20"/>
          <w:lang w:val="en-GB"/>
        </w:rPr>
      </w:pPr>
      <w:r>
        <w:rPr>
          <w:sz w:val="20"/>
          <w:szCs w:val="20"/>
          <w:lang w:val="en-GB"/>
        </w:rPr>
        <w:t>2.3</w:t>
      </w:r>
      <w:r>
        <w:rPr>
          <w:sz w:val="20"/>
          <w:szCs w:val="20"/>
          <w:lang w:val="en-GB"/>
        </w:rPr>
        <w:tab/>
        <w:t xml:space="preserve">To examine the extent of the </w:t>
      </w:r>
      <w:r w:rsidR="004863B4">
        <w:rPr>
          <w:sz w:val="20"/>
          <w:szCs w:val="20"/>
          <w:lang w:val="en-GB"/>
        </w:rPr>
        <w:t xml:space="preserve">Product's </w:t>
      </w:r>
      <w:r>
        <w:rPr>
          <w:sz w:val="20"/>
          <w:szCs w:val="20"/>
          <w:lang w:val="en-GB"/>
        </w:rPr>
        <w:t xml:space="preserve">suitability </w:t>
      </w:r>
      <w:r w:rsidR="00F96C9B">
        <w:rPr>
          <w:sz w:val="20"/>
          <w:szCs w:val="20"/>
          <w:lang w:val="en-GB"/>
        </w:rPr>
        <w:t>for</w:t>
      </w:r>
      <w:r>
        <w:rPr>
          <w:sz w:val="20"/>
          <w:szCs w:val="20"/>
          <w:lang w:val="en-GB"/>
        </w:rPr>
        <w:t xml:space="preserve"> which</w:t>
      </w:r>
      <w:r w:rsidR="00F96C9B">
        <w:rPr>
          <w:sz w:val="20"/>
          <w:szCs w:val="20"/>
          <w:lang w:val="en-GB"/>
        </w:rPr>
        <w:t xml:space="preserve"> the</w:t>
      </w:r>
      <w:r>
        <w:rPr>
          <w:sz w:val="20"/>
          <w:szCs w:val="20"/>
          <w:lang w:val="en-GB"/>
        </w:rPr>
        <w:t xml:space="preserve"> information will be given in response to the needs of the </w:t>
      </w:r>
      <w:r w:rsidR="00E905EA">
        <w:rPr>
          <w:sz w:val="20"/>
          <w:szCs w:val="20"/>
          <w:lang w:val="en-GB"/>
        </w:rPr>
        <w:t>INP.</w:t>
      </w:r>
      <w:r>
        <w:rPr>
          <w:sz w:val="20"/>
          <w:szCs w:val="20"/>
          <w:lang w:val="en-GB"/>
        </w:rPr>
        <w:t xml:space="preserve"> </w:t>
      </w:r>
    </w:p>
    <w:p w14:paraId="56031E46" w14:textId="77777777" w:rsidR="00B21D4B" w:rsidRDefault="00B21D4B" w:rsidP="004926B3">
      <w:pPr>
        <w:tabs>
          <w:tab w:val="left" w:pos="3969"/>
        </w:tabs>
        <w:spacing w:after="120"/>
        <w:ind w:left="720" w:hanging="720"/>
        <w:rPr>
          <w:sz w:val="20"/>
          <w:szCs w:val="20"/>
          <w:lang w:val="en-GB"/>
        </w:rPr>
      </w:pPr>
    </w:p>
    <w:p w14:paraId="2DA4441B" w14:textId="3463A630" w:rsidR="00B21D4B" w:rsidRDefault="000477E7" w:rsidP="00F91FBE">
      <w:pPr>
        <w:tabs>
          <w:tab w:val="left" w:pos="3969"/>
        </w:tabs>
        <w:spacing w:after="120"/>
        <w:ind w:left="720" w:hanging="720"/>
        <w:rPr>
          <w:b/>
          <w:bCs/>
          <w:sz w:val="20"/>
          <w:szCs w:val="20"/>
          <w:lang w:val="en-GB"/>
        </w:rPr>
      </w:pPr>
      <w:r>
        <w:rPr>
          <w:b/>
          <w:bCs/>
          <w:sz w:val="20"/>
          <w:szCs w:val="20"/>
          <w:lang w:val="en-GB"/>
        </w:rPr>
        <w:t>3.</w:t>
      </w:r>
      <w:r>
        <w:rPr>
          <w:b/>
          <w:bCs/>
          <w:sz w:val="20"/>
          <w:szCs w:val="20"/>
          <w:lang w:val="en-GB"/>
        </w:rPr>
        <w:tab/>
      </w:r>
      <w:r w:rsidR="00F91FBE">
        <w:rPr>
          <w:b/>
          <w:bCs/>
          <w:sz w:val="20"/>
          <w:szCs w:val="20"/>
          <w:u w:val="single"/>
          <w:lang w:val="en-GB"/>
        </w:rPr>
        <w:t>Required s</w:t>
      </w:r>
      <w:r w:rsidRPr="000477E7">
        <w:rPr>
          <w:b/>
          <w:bCs/>
          <w:sz w:val="20"/>
          <w:szCs w:val="20"/>
          <w:u w:val="single"/>
          <w:lang w:val="en-GB"/>
        </w:rPr>
        <w:t>ystem features</w:t>
      </w:r>
    </w:p>
    <w:p w14:paraId="0B3B5D5A" w14:textId="2CAF451B" w:rsidR="000477E7" w:rsidRPr="007B090F" w:rsidRDefault="000477E7" w:rsidP="007B090F">
      <w:pPr>
        <w:tabs>
          <w:tab w:val="left" w:pos="3969"/>
        </w:tabs>
        <w:spacing w:after="120"/>
        <w:ind w:left="720" w:hanging="720"/>
        <w:rPr>
          <w:b/>
          <w:bCs/>
          <w:sz w:val="20"/>
          <w:szCs w:val="20"/>
          <w:rtl/>
          <w:lang w:val="en-GB"/>
        </w:rPr>
      </w:pPr>
      <w:r w:rsidRPr="007B090F">
        <w:rPr>
          <w:b/>
          <w:bCs/>
          <w:sz w:val="20"/>
          <w:szCs w:val="20"/>
          <w:lang w:val="en-GB"/>
        </w:rPr>
        <w:tab/>
      </w:r>
      <w:r w:rsidR="007B090F">
        <w:rPr>
          <w:b/>
          <w:bCs/>
          <w:sz w:val="20"/>
          <w:szCs w:val="20"/>
          <w:lang w:val="en-GB"/>
        </w:rPr>
        <w:t>The</w:t>
      </w:r>
      <w:r w:rsidRPr="007B090F">
        <w:rPr>
          <w:b/>
          <w:bCs/>
          <w:sz w:val="20"/>
          <w:szCs w:val="20"/>
          <w:lang w:val="en-GB"/>
        </w:rPr>
        <w:t xml:space="preserve"> INP is interested in systems that meet the features detailed in this section. At the same time, for the purpose of receiving information, responds can be submitted about any hyper/multi spectral camera (even if does not meet the features below). </w:t>
      </w:r>
      <w:r w:rsidR="00460227" w:rsidRPr="007B090F">
        <w:rPr>
          <w:b/>
          <w:bCs/>
          <w:sz w:val="20"/>
          <w:szCs w:val="20"/>
          <w:lang w:val="en-GB"/>
        </w:rPr>
        <w:t>It is brought to the attention of the participants that the criteria for the presentation phase appear in Appendix A and the criteria for participating in the demonstration phase are fixed in section 6 of this document.</w:t>
      </w:r>
    </w:p>
    <w:p w14:paraId="5FD1F448" w14:textId="6030832D" w:rsidR="00B21D4B" w:rsidRDefault="00B21D4B" w:rsidP="004926B3">
      <w:pPr>
        <w:tabs>
          <w:tab w:val="left" w:pos="3969"/>
        </w:tabs>
        <w:spacing w:after="120"/>
        <w:ind w:left="720" w:hanging="720"/>
        <w:rPr>
          <w:sz w:val="20"/>
          <w:szCs w:val="20"/>
          <w:lang w:val="en-GB"/>
        </w:rPr>
      </w:pPr>
      <w:r>
        <w:rPr>
          <w:sz w:val="20"/>
          <w:szCs w:val="20"/>
          <w:lang w:val="en-GB"/>
        </w:rPr>
        <w:t>3.1</w:t>
      </w:r>
      <w:r>
        <w:rPr>
          <w:sz w:val="20"/>
          <w:szCs w:val="20"/>
          <w:lang w:val="en-GB"/>
        </w:rPr>
        <w:tab/>
        <w:t>The systems on which the information is requested will enable a response for at least one of the following options.  There is nothing to prevent a system from providing a response for more than one application:</w:t>
      </w:r>
    </w:p>
    <w:p w14:paraId="3E0FA4A0" w14:textId="0D780585" w:rsidR="00B21D4B" w:rsidRDefault="00B21D4B" w:rsidP="00B21D4B">
      <w:pPr>
        <w:tabs>
          <w:tab w:val="left" w:pos="3969"/>
        </w:tabs>
        <w:spacing w:after="120"/>
        <w:ind w:left="1440" w:hanging="720"/>
        <w:rPr>
          <w:sz w:val="20"/>
          <w:szCs w:val="20"/>
          <w:lang w:val="en-GB"/>
        </w:rPr>
      </w:pPr>
      <w:r>
        <w:rPr>
          <w:sz w:val="20"/>
          <w:szCs w:val="20"/>
          <w:lang w:val="en-GB"/>
        </w:rPr>
        <w:t>3.1.1</w:t>
      </w:r>
      <w:r>
        <w:rPr>
          <w:sz w:val="20"/>
          <w:szCs w:val="20"/>
          <w:lang w:val="en-GB"/>
        </w:rPr>
        <w:tab/>
        <w:t>Use in outdoor conditions</w:t>
      </w:r>
    </w:p>
    <w:p w14:paraId="6C9A9D37" w14:textId="77777777" w:rsidR="00B21D4B" w:rsidRDefault="00B21D4B" w:rsidP="00B21D4B">
      <w:pPr>
        <w:tabs>
          <w:tab w:val="left" w:pos="3969"/>
        </w:tabs>
        <w:spacing w:after="120"/>
        <w:ind w:left="1440" w:hanging="720"/>
        <w:rPr>
          <w:sz w:val="20"/>
          <w:szCs w:val="20"/>
          <w:lang w:val="en-GB"/>
        </w:rPr>
      </w:pPr>
      <w:r>
        <w:rPr>
          <w:sz w:val="20"/>
          <w:szCs w:val="20"/>
          <w:lang w:val="en-GB"/>
        </w:rPr>
        <w:t>3.1.2</w:t>
      </w:r>
      <w:r>
        <w:rPr>
          <w:sz w:val="20"/>
          <w:szCs w:val="20"/>
          <w:lang w:val="en-GB"/>
        </w:rPr>
        <w:tab/>
        <w:t>Use in laboratory conditions</w:t>
      </w:r>
    </w:p>
    <w:p w14:paraId="2FFA4294" w14:textId="509BEF09" w:rsidR="00B21D4B" w:rsidRDefault="00B21D4B" w:rsidP="00B21D4B">
      <w:pPr>
        <w:tabs>
          <w:tab w:val="left" w:pos="3969"/>
        </w:tabs>
        <w:spacing w:after="120"/>
        <w:ind w:left="1440" w:hanging="720"/>
        <w:rPr>
          <w:sz w:val="20"/>
          <w:szCs w:val="20"/>
          <w:lang w:val="en-GB"/>
        </w:rPr>
      </w:pPr>
      <w:r>
        <w:rPr>
          <w:sz w:val="20"/>
          <w:szCs w:val="20"/>
          <w:lang w:val="en-GB"/>
        </w:rPr>
        <w:t>3.1.3</w:t>
      </w:r>
      <w:r>
        <w:rPr>
          <w:sz w:val="20"/>
          <w:szCs w:val="20"/>
          <w:lang w:val="en-GB"/>
        </w:rPr>
        <w:tab/>
      </w:r>
      <w:r w:rsidR="00774FCC">
        <w:rPr>
          <w:sz w:val="20"/>
          <w:szCs w:val="20"/>
          <w:lang w:val="en-GB"/>
        </w:rPr>
        <w:t>Drone-mounted.</w:t>
      </w:r>
    </w:p>
    <w:p w14:paraId="57BA3B78" w14:textId="77777777" w:rsidR="00B21D4B" w:rsidRDefault="00B21D4B" w:rsidP="00B21D4B">
      <w:pPr>
        <w:tabs>
          <w:tab w:val="left" w:pos="3969"/>
        </w:tabs>
        <w:spacing w:after="120"/>
        <w:ind w:left="720" w:hanging="720"/>
        <w:rPr>
          <w:sz w:val="20"/>
          <w:szCs w:val="20"/>
          <w:lang w:val="en-GB"/>
        </w:rPr>
      </w:pPr>
      <w:r>
        <w:rPr>
          <w:sz w:val="20"/>
          <w:szCs w:val="20"/>
          <w:lang w:val="en-GB"/>
        </w:rPr>
        <w:t>3.2</w:t>
      </w:r>
      <w:r>
        <w:rPr>
          <w:sz w:val="20"/>
          <w:szCs w:val="20"/>
          <w:lang w:val="en-GB"/>
        </w:rPr>
        <w:tab/>
        <w:t>For use in outdoor conditions:</w:t>
      </w:r>
    </w:p>
    <w:p w14:paraId="0D064AD4" w14:textId="06FE5133" w:rsidR="00DE393B" w:rsidRDefault="00B21D4B" w:rsidP="00016D0D">
      <w:pPr>
        <w:tabs>
          <w:tab w:val="left" w:pos="3969"/>
        </w:tabs>
        <w:spacing w:after="120"/>
        <w:ind w:left="1440" w:hanging="720"/>
        <w:rPr>
          <w:sz w:val="20"/>
          <w:szCs w:val="20"/>
          <w:lang w:val="en-GB"/>
        </w:rPr>
      </w:pPr>
      <w:r>
        <w:rPr>
          <w:sz w:val="20"/>
          <w:szCs w:val="20"/>
          <w:lang w:val="en-GB"/>
        </w:rPr>
        <w:t>3.2.1</w:t>
      </w:r>
      <w:r w:rsidR="002D55B4">
        <w:rPr>
          <w:sz w:val="20"/>
          <w:szCs w:val="20"/>
          <w:lang w:val="en-GB"/>
        </w:rPr>
        <w:tab/>
      </w:r>
      <w:r w:rsidR="00DE393B">
        <w:rPr>
          <w:sz w:val="20"/>
          <w:szCs w:val="20"/>
          <w:lang w:val="en-GB"/>
        </w:rPr>
        <w:t xml:space="preserve">The system will be usable upon arrival at the </w:t>
      </w:r>
      <w:r w:rsidR="00016D0D">
        <w:rPr>
          <w:sz w:val="20"/>
          <w:szCs w:val="20"/>
          <w:lang w:val="en-GB"/>
        </w:rPr>
        <w:t>scene</w:t>
      </w:r>
      <w:r w:rsidR="00DE393B">
        <w:rPr>
          <w:sz w:val="20"/>
          <w:szCs w:val="20"/>
          <w:lang w:val="en-GB"/>
        </w:rPr>
        <w:t xml:space="preserve"> with no ne</w:t>
      </w:r>
      <w:r w:rsidR="00016D0D">
        <w:rPr>
          <w:sz w:val="20"/>
          <w:szCs w:val="20"/>
          <w:lang w:val="en-GB"/>
        </w:rPr>
        <w:t>ed for external infrastructure</w:t>
      </w:r>
      <w:r w:rsidR="00DE393B">
        <w:rPr>
          <w:sz w:val="20"/>
          <w:szCs w:val="20"/>
          <w:u w:val="single"/>
          <w:lang w:val="en-GB"/>
        </w:rPr>
        <w:t>.</w:t>
      </w:r>
    </w:p>
    <w:p w14:paraId="39061A01" w14:textId="67BA89C5" w:rsidR="00B21D4B" w:rsidRDefault="00DE393B" w:rsidP="00B21D4B">
      <w:pPr>
        <w:tabs>
          <w:tab w:val="left" w:pos="3969"/>
        </w:tabs>
        <w:spacing w:after="120"/>
        <w:ind w:left="1440" w:hanging="720"/>
        <w:rPr>
          <w:sz w:val="20"/>
          <w:szCs w:val="20"/>
          <w:lang w:val="en-GB"/>
        </w:rPr>
      </w:pPr>
      <w:r>
        <w:rPr>
          <w:sz w:val="20"/>
          <w:szCs w:val="20"/>
          <w:lang w:val="en-GB"/>
        </w:rPr>
        <w:t>3.2.2</w:t>
      </w:r>
      <w:r>
        <w:rPr>
          <w:sz w:val="20"/>
          <w:szCs w:val="20"/>
          <w:lang w:val="en-GB"/>
        </w:rPr>
        <w:tab/>
        <w:t>The system will serve as a technological support tool for initial scanning.</w:t>
      </w:r>
    </w:p>
    <w:p w14:paraId="24776CF8" w14:textId="38EC0FB3" w:rsidR="00DE393B" w:rsidRDefault="00DE393B" w:rsidP="00E14B40">
      <w:pPr>
        <w:tabs>
          <w:tab w:val="left" w:pos="3969"/>
        </w:tabs>
        <w:spacing w:after="120"/>
        <w:ind w:left="1440" w:hanging="720"/>
        <w:rPr>
          <w:sz w:val="20"/>
          <w:szCs w:val="20"/>
          <w:lang w:val="en-GB"/>
        </w:rPr>
      </w:pPr>
      <w:r>
        <w:rPr>
          <w:sz w:val="20"/>
          <w:szCs w:val="20"/>
          <w:lang w:val="en-GB"/>
        </w:rPr>
        <w:t>3.2.3</w:t>
      </w:r>
      <w:r>
        <w:rPr>
          <w:sz w:val="20"/>
          <w:szCs w:val="20"/>
          <w:lang w:val="en-GB"/>
        </w:rPr>
        <w:tab/>
        <w:t xml:space="preserve">The system will be </w:t>
      </w:r>
      <w:r w:rsidR="0000379E">
        <w:rPr>
          <w:sz w:val="20"/>
          <w:szCs w:val="20"/>
          <w:lang w:val="en-GB"/>
        </w:rPr>
        <w:t>mobile</w:t>
      </w:r>
      <w:r>
        <w:rPr>
          <w:sz w:val="20"/>
          <w:szCs w:val="20"/>
          <w:lang w:val="en-GB"/>
        </w:rPr>
        <w:t xml:space="preserve">, its physical dimensions and weight will enable it to be carried to the </w:t>
      </w:r>
      <w:r w:rsidR="00E14B40">
        <w:rPr>
          <w:sz w:val="20"/>
          <w:szCs w:val="20"/>
          <w:lang w:val="en-GB"/>
        </w:rPr>
        <w:t>scene</w:t>
      </w:r>
      <w:r>
        <w:rPr>
          <w:sz w:val="20"/>
          <w:szCs w:val="20"/>
          <w:lang w:val="en-GB"/>
        </w:rPr>
        <w:t xml:space="preserve"> and operated by a single person.</w:t>
      </w:r>
    </w:p>
    <w:p w14:paraId="07CD0AEC" w14:textId="052CB98C" w:rsidR="00DE393B" w:rsidRDefault="00DE393B" w:rsidP="00513361">
      <w:pPr>
        <w:tabs>
          <w:tab w:val="left" w:pos="3969"/>
        </w:tabs>
        <w:spacing w:after="120"/>
        <w:ind w:left="1440" w:hanging="720"/>
        <w:rPr>
          <w:sz w:val="20"/>
          <w:szCs w:val="20"/>
          <w:lang w:val="en-GB"/>
        </w:rPr>
      </w:pPr>
      <w:r>
        <w:rPr>
          <w:sz w:val="20"/>
          <w:szCs w:val="20"/>
          <w:lang w:val="en-GB"/>
        </w:rPr>
        <w:t>3.2.4</w:t>
      </w:r>
      <w:r>
        <w:rPr>
          <w:sz w:val="20"/>
          <w:szCs w:val="20"/>
          <w:lang w:val="en-GB"/>
        </w:rPr>
        <w:tab/>
        <w:t>The system will be able to locate and/or identify at least one of the</w:t>
      </w:r>
      <w:r w:rsidR="00513361">
        <w:rPr>
          <w:sz w:val="20"/>
          <w:szCs w:val="20"/>
          <w:lang w:val="en-GB"/>
        </w:rPr>
        <w:t xml:space="preserve"> following materials and needs</w:t>
      </w:r>
      <w:r>
        <w:rPr>
          <w:sz w:val="20"/>
          <w:szCs w:val="20"/>
          <w:lang w:val="en-GB"/>
        </w:rPr>
        <w:t>:</w:t>
      </w:r>
    </w:p>
    <w:p w14:paraId="3AB29E1A" w14:textId="03AC68C7" w:rsidR="00DE393B" w:rsidRDefault="00DE393B" w:rsidP="00DE393B">
      <w:pPr>
        <w:tabs>
          <w:tab w:val="left" w:pos="3969"/>
        </w:tabs>
        <w:spacing w:after="120"/>
        <w:ind w:left="2160" w:hanging="720"/>
        <w:rPr>
          <w:sz w:val="20"/>
          <w:szCs w:val="20"/>
          <w:lang w:val="en-GB"/>
        </w:rPr>
      </w:pPr>
      <w:r>
        <w:rPr>
          <w:sz w:val="20"/>
          <w:szCs w:val="20"/>
          <w:lang w:val="en-GB"/>
        </w:rPr>
        <w:t>3.2.4.1</w:t>
      </w:r>
      <w:r>
        <w:rPr>
          <w:sz w:val="20"/>
          <w:szCs w:val="20"/>
          <w:lang w:val="en-GB"/>
        </w:rPr>
        <w:tab/>
        <w:t>Human blood</w:t>
      </w:r>
      <w:r w:rsidRPr="00DE393B">
        <w:rPr>
          <w:sz w:val="20"/>
          <w:szCs w:val="20"/>
          <w:lang w:val="en-GB"/>
        </w:rPr>
        <w:t xml:space="preserve"> </w:t>
      </w:r>
      <w:r>
        <w:rPr>
          <w:sz w:val="20"/>
          <w:szCs w:val="20"/>
          <w:lang w:val="en-GB"/>
        </w:rPr>
        <w:t xml:space="preserve">and/or various types of animal blood, including cattle and sheep. </w:t>
      </w:r>
    </w:p>
    <w:p w14:paraId="0D9FC34F" w14:textId="16D3A6C9" w:rsidR="00DE393B" w:rsidRDefault="00DE393B" w:rsidP="00DE393B">
      <w:pPr>
        <w:tabs>
          <w:tab w:val="left" w:pos="3969"/>
        </w:tabs>
        <w:spacing w:after="120"/>
        <w:ind w:left="2160" w:hanging="720"/>
        <w:rPr>
          <w:sz w:val="20"/>
          <w:szCs w:val="20"/>
          <w:lang w:val="en-GB"/>
        </w:rPr>
      </w:pPr>
      <w:r>
        <w:rPr>
          <w:sz w:val="20"/>
          <w:szCs w:val="20"/>
          <w:lang w:val="en-GB"/>
        </w:rPr>
        <w:t>3.2.4.2</w:t>
      </w:r>
      <w:r>
        <w:rPr>
          <w:sz w:val="20"/>
          <w:szCs w:val="20"/>
          <w:lang w:val="en-GB"/>
        </w:rPr>
        <w:tab/>
        <w:t>Sperm.</w:t>
      </w:r>
    </w:p>
    <w:p w14:paraId="60F6875F" w14:textId="42D20CC7" w:rsidR="00DE393B" w:rsidRDefault="00DE393B" w:rsidP="00DE393B">
      <w:pPr>
        <w:tabs>
          <w:tab w:val="left" w:pos="3969"/>
        </w:tabs>
        <w:spacing w:after="120"/>
        <w:ind w:left="2160" w:hanging="720"/>
        <w:rPr>
          <w:sz w:val="20"/>
          <w:szCs w:val="20"/>
          <w:lang w:val="en-GB"/>
        </w:rPr>
      </w:pPr>
      <w:r>
        <w:rPr>
          <w:sz w:val="20"/>
          <w:szCs w:val="20"/>
          <w:lang w:val="en-GB"/>
        </w:rPr>
        <w:t>3.2.4.3</w:t>
      </w:r>
      <w:r>
        <w:rPr>
          <w:sz w:val="20"/>
          <w:szCs w:val="20"/>
          <w:lang w:val="en-GB"/>
        </w:rPr>
        <w:tab/>
        <w:t>Saliva.</w:t>
      </w:r>
    </w:p>
    <w:p w14:paraId="4C57D83B" w14:textId="4605C0CA" w:rsidR="00DE393B" w:rsidRDefault="00DE393B" w:rsidP="00DE393B">
      <w:pPr>
        <w:tabs>
          <w:tab w:val="left" w:pos="3969"/>
        </w:tabs>
        <w:spacing w:after="120"/>
        <w:ind w:left="2160" w:hanging="720"/>
        <w:rPr>
          <w:sz w:val="20"/>
          <w:szCs w:val="20"/>
          <w:lang w:val="en-GB"/>
        </w:rPr>
      </w:pPr>
      <w:r>
        <w:rPr>
          <w:sz w:val="20"/>
          <w:szCs w:val="20"/>
          <w:lang w:val="en-GB"/>
        </w:rPr>
        <w:t>3.2.4.4</w:t>
      </w:r>
      <w:r>
        <w:rPr>
          <w:sz w:val="20"/>
          <w:szCs w:val="20"/>
          <w:lang w:val="en-GB"/>
        </w:rPr>
        <w:tab/>
        <w:t>Fingerprints.</w:t>
      </w:r>
    </w:p>
    <w:p w14:paraId="5BBCA6EF" w14:textId="3CB85B66" w:rsidR="00DE393B" w:rsidRDefault="00DE393B" w:rsidP="00DE393B">
      <w:pPr>
        <w:tabs>
          <w:tab w:val="left" w:pos="3969"/>
        </w:tabs>
        <w:spacing w:after="120"/>
        <w:ind w:left="2160" w:hanging="720"/>
        <w:rPr>
          <w:sz w:val="20"/>
          <w:szCs w:val="20"/>
          <w:lang w:val="en-GB"/>
        </w:rPr>
      </w:pPr>
      <w:r>
        <w:rPr>
          <w:sz w:val="20"/>
          <w:szCs w:val="20"/>
          <w:lang w:val="en-GB"/>
        </w:rPr>
        <w:t>3.2.4.5</w:t>
      </w:r>
      <w:r>
        <w:rPr>
          <w:sz w:val="20"/>
          <w:szCs w:val="20"/>
          <w:lang w:val="en-GB"/>
        </w:rPr>
        <w:tab/>
        <w:t>Various types of ink.</w:t>
      </w:r>
    </w:p>
    <w:p w14:paraId="4FFFDD3D" w14:textId="107901E5" w:rsidR="00DE393B" w:rsidRDefault="00DE393B" w:rsidP="00020546">
      <w:pPr>
        <w:tabs>
          <w:tab w:val="left" w:pos="3969"/>
        </w:tabs>
        <w:spacing w:after="120"/>
        <w:ind w:left="2160" w:hanging="720"/>
        <w:rPr>
          <w:sz w:val="20"/>
          <w:szCs w:val="20"/>
          <w:lang w:val="en-GB"/>
        </w:rPr>
      </w:pPr>
      <w:r>
        <w:rPr>
          <w:sz w:val="20"/>
          <w:szCs w:val="20"/>
          <w:lang w:val="en-GB"/>
        </w:rPr>
        <w:t>3.2.4.6</w:t>
      </w:r>
      <w:r>
        <w:rPr>
          <w:sz w:val="20"/>
          <w:szCs w:val="20"/>
          <w:lang w:val="en-GB"/>
        </w:rPr>
        <w:tab/>
        <w:t xml:space="preserve">A variety of </w:t>
      </w:r>
      <w:r w:rsidR="00380A61">
        <w:rPr>
          <w:sz w:val="20"/>
          <w:szCs w:val="20"/>
          <w:lang w:val="en-GB"/>
        </w:rPr>
        <w:t>firing</w:t>
      </w:r>
      <w:r>
        <w:rPr>
          <w:sz w:val="20"/>
          <w:szCs w:val="20"/>
          <w:lang w:val="en-GB"/>
        </w:rPr>
        <w:t xml:space="preserve"> </w:t>
      </w:r>
      <w:r w:rsidR="00380A61">
        <w:rPr>
          <w:sz w:val="20"/>
          <w:szCs w:val="20"/>
          <w:lang w:val="en-GB"/>
        </w:rPr>
        <w:t>residue</w:t>
      </w:r>
      <w:r>
        <w:rPr>
          <w:sz w:val="20"/>
          <w:szCs w:val="20"/>
          <w:lang w:val="en-GB"/>
        </w:rPr>
        <w:t xml:space="preserve">, such as:  </w:t>
      </w:r>
      <w:r w:rsidR="00380A61">
        <w:rPr>
          <w:sz w:val="20"/>
          <w:szCs w:val="20"/>
          <w:lang w:val="en-GB"/>
        </w:rPr>
        <w:t xml:space="preserve">residue from gunpowder, lead, copper. </w:t>
      </w:r>
    </w:p>
    <w:p w14:paraId="7AAD3EF0" w14:textId="648221D8" w:rsidR="00380A61" w:rsidRDefault="00380A61" w:rsidP="00011667">
      <w:pPr>
        <w:tabs>
          <w:tab w:val="left" w:pos="3969"/>
        </w:tabs>
        <w:spacing w:after="120"/>
        <w:ind w:left="2160" w:hanging="720"/>
        <w:rPr>
          <w:sz w:val="20"/>
          <w:szCs w:val="20"/>
          <w:lang w:val="en-GB"/>
        </w:rPr>
      </w:pPr>
      <w:r>
        <w:rPr>
          <w:sz w:val="20"/>
          <w:szCs w:val="20"/>
          <w:lang w:val="en-GB"/>
        </w:rPr>
        <w:t>3.2.4.7</w:t>
      </w:r>
      <w:r>
        <w:rPr>
          <w:sz w:val="20"/>
          <w:szCs w:val="20"/>
          <w:lang w:val="en-GB"/>
        </w:rPr>
        <w:tab/>
        <w:t xml:space="preserve">Various types of explosives and related </w:t>
      </w:r>
      <w:r w:rsidR="00011667" w:rsidRPr="00011667">
        <w:rPr>
          <w:sz w:val="20"/>
          <w:szCs w:val="20"/>
          <w:lang w:val="en-GB"/>
        </w:rPr>
        <w:t>substances</w:t>
      </w:r>
      <w:r>
        <w:rPr>
          <w:sz w:val="20"/>
          <w:szCs w:val="20"/>
          <w:lang w:val="en-GB"/>
        </w:rPr>
        <w:t xml:space="preserve">, such as plasticisers and raw materials. </w:t>
      </w:r>
    </w:p>
    <w:p w14:paraId="0354DDEC" w14:textId="5442EDCC" w:rsidR="003B7DA3" w:rsidRDefault="00380A61" w:rsidP="001E555D">
      <w:pPr>
        <w:tabs>
          <w:tab w:val="left" w:pos="3969"/>
        </w:tabs>
        <w:spacing w:after="120"/>
        <w:ind w:left="2160" w:hanging="720"/>
        <w:rPr>
          <w:sz w:val="20"/>
          <w:szCs w:val="20"/>
          <w:lang w:val="en-GB"/>
        </w:rPr>
      </w:pPr>
      <w:r>
        <w:rPr>
          <w:sz w:val="20"/>
          <w:szCs w:val="20"/>
          <w:lang w:val="en-GB"/>
        </w:rPr>
        <w:t>3.2.4.8</w:t>
      </w:r>
      <w:r>
        <w:rPr>
          <w:sz w:val="20"/>
          <w:szCs w:val="20"/>
          <w:lang w:val="en-GB"/>
        </w:rPr>
        <w:tab/>
        <w:t xml:space="preserve">A variety of fuels and </w:t>
      </w:r>
      <w:r w:rsidR="001E555D">
        <w:rPr>
          <w:sz w:val="20"/>
          <w:szCs w:val="20"/>
          <w:lang w:val="en-GB"/>
        </w:rPr>
        <w:t>arson</w:t>
      </w:r>
      <w:r w:rsidR="003B7DA3">
        <w:rPr>
          <w:sz w:val="20"/>
          <w:szCs w:val="20"/>
          <w:lang w:val="en-GB"/>
        </w:rPr>
        <w:t xml:space="preserve"> materials.</w:t>
      </w:r>
    </w:p>
    <w:p w14:paraId="684B0DE6" w14:textId="0FB7CF05" w:rsidR="003B7DA3" w:rsidRDefault="003B7DA3" w:rsidP="004A1F0F">
      <w:pPr>
        <w:tabs>
          <w:tab w:val="left" w:pos="3969"/>
        </w:tabs>
        <w:spacing w:after="120"/>
        <w:ind w:left="2160" w:hanging="720"/>
        <w:rPr>
          <w:sz w:val="20"/>
          <w:szCs w:val="20"/>
          <w:lang w:val="en-GB"/>
        </w:rPr>
      </w:pPr>
      <w:r>
        <w:rPr>
          <w:sz w:val="20"/>
          <w:szCs w:val="20"/>
          <w:lang w:val="en-GB"/>
        </w:rPr>
        <w:t>3.2.4.9</w:t>
      </w:r>
      <w:r>
        <w:rPr>
          <w:sz w:val="20"/>
          <w:szCs w:val="20"/>
          <w:lang w:val="en-GB"/>
        </w:rPr>
        <w:tab/>
        <w:t xml:space="preserve">Various drugs and </w:t>
      </w:r>
      <w:r w:rsidR="00011667">
        <w:rPr>
          <w:sz w:val="20"/>
          <w:szCs w:val="20"/>
          <w:lang w:val="en-GB"/>
        </w:rPr>
        <w:t xml:space="preserve">related </w:t>
      </w:r>
      <w:r w:rsidR="00C34342">
        <w:rPr>
          <w:sz w:val="20"/>
          <w:szCs w:val="20"/>
          <w:lang w:val="en-GB"/>
        </w:rPr>
        <w:t>substances</w:t>
      </w:r>
      <w:r w:rsidR="00683F61">
        <w:rPr>
          <w:sz w:val="20"/>
          <w:szCs w:val="20"/>
          <w:lang w:val="en-GB"/>
        </w:rPr>
        <w:t>,</w:t>
      </w:r>
      <w:r>
        <w:rPr>
          <w:sz w:val="20"/>
          <w:szCs w:val="20"/>
          <w:lang w:val="en-GB"/>
        </w:rPr>
        <w:t xml:space="preserve"> such as </w:t>
      </w:r>
      <w:r w:rsidR="00011667" w:rsidRPr="00011667">
        <w:rPr>
          <w:sz w:val="20"/>
          <w:szCs w:val="20"/>
          <w:lang w:val="en-GB"/>
        </w:rPr>
        <w:t xml:space="preserve">raw materials </w:t>
      </w:r>
      <w:r w:rsidR="00011667">
        <w:rPr>
          <w:sz w:val="20"/>
          <w:szCs w:val="20"/>
          <w:lang w:val="en-GB"/>
        </w:rPr>
        <w:t xml:space="preserve">and </w:t>
      </w:r>
      <w:r w:rsidR="004A1F0F">
        <w:rPr>
          <w:sz w:val="20"/>
          <w:szCs w:val="20"/>
          <w:lang w:val="en-GB"/>
        </w:rPr>
        <w:t>adulterants.</w:t>
      </w:r>
    </w:p>
    <w:p w14:paraId="77B18744" w14:textId="1942FF2C" w:rsidR="003B7DA3" w:rsidRDefault="003B7DA3" w:rsidP="00A916F1">
      <w:pPr>
        <w:tabs>
          <w:tab w:val="left" w:pos="3969"/>
        </w:tabs>
        <w:spacing w:after="120"/>
        <w:ind w:left="2160" w:hanging="720"/>
        <w:rPr>
          <w:sz w:val="20"/>
          <w:szCs w:val="20"/>
          <w:lang w:val="en-GB"/>
        </w:rPr>
      </w:pPr>
      <w:r>
        <w:rPr>
          <w:sz w:val="20"/>
          <w:szCs w:val="20"/>
          <w:lang w:val="en-GB"/>
        </w:rPr>
        <w:t>3.2.4.10</w:t>
      </w:r>
      <w:r>
        <w:rPr>
          <w:sz w:val="20"/>
          <w:szCs w:val="20"/>
          <w:lang w:val="en-GB"/>
        </w:rPr>
        <w:tab/>
      </w:r>
      <w:r w:rsidR="00A916F1" w:rsidRPr="00A916F1">
        <w:rPr>
          <w:sz w:val="20"/>
          <w:szCs w:val="20"/>
          <w:lang w:val="en-GB"/>
        </w:rPr>
        <w:t xml:space="preserve">Diggings in the ground </w:t>
      </w:r>
      <w:r>
        <w:rPr>
          <w:sz w:val="20"/>
          <w:szCs w:val="20"/>
          <w:lang w:val="en-GB"/>
        </w:rPr>
        <w:t>- graves / caches / explosion sites.</w:t>
      </w:r>
    </w:p>
    <w:p w14:paraId="4C138B08" w14:textId="77777777" w:rsidR="003B7DA3" w:rsidRDefault="003B7DA3" w:rsidP="00DE393B">
      <w:pPr>
        <w:tabs>
          <w:tab w:val="left" w:pos="3969"/>
        </w:tabs>
        <w:spacing w:after="120"/>
        <w:ind w:left="2160" w:hanging="720"/>
        <w:rPr>
          <w:sz w:val="20"/>
          <w:szCs w:val="20"/>
          <w:lang w:val="en-GB"/>
        </w:rPr>
      </w:pPr>
      <w:r>
        <w:rPr>
          <w:sz w:val="20"/>
          <w:szCs w:val="20"/>
          <w:lang w:val="en-GB"/>
        </w:rPr>
        <w:t>3.2.4.11</w:t>
      </w:r>
      <w:r>
        <w:rPr>
          <w:sz w:val="20"/>
          <w:szCs w:val="20"/>
          <w:lang w:val="en-GB"/>
        </w:rPr>
        <w:tab/>
        <w:t>Cannabis plants.</w:t>
      </w:r>
    </w:p>
    <w:p w14:paraId="02E14A94" w14:textId="4BCDA268" w:rsidR="00380A61" w:rsidRDefault="003B7DA3" w:rsidP="00DE393B">
      <w:pPr>
        <w:tabs>
          <w:tab w:val="left" w:pos="3969"/>
        </w:tabs>
        <w:spacing w:after="120"/>
        <w:ind w:left="2160" w:hanging="720"/>
        <w:rPr>
          <w:sz w:val="20"/>
          <w:szCs w:val="20"/>
          <w:lang w:val="en-GB"/>
        </w:rPr>
      </w:pPr>
      <w:r>
        <w:rPr>
          <w:sz w:val="20"/>
          <w:szCs w:val="20"/>
          <w:lang w:val="en-GB"/>
        </w:rPr>
        <w:t>3.2.4.12</w:t>
      </w:r>
      <w:r>
        <w:rPr>
          <w:sz w:val="20"/>
          <w:szCs w:val="20"/>
          <w:lang w:val="en-GB"/>
        </w:rPr>
        <w:tab/>
        <w:t xml:space="preserve">Spores / fungus. </w:t>
      </w:r>
      <w:r w:rsidR="00380A61">
        <w:rPr>
          <w:sz w:val="20"/>
          <w:szCs w:val="20"/>
          <w:lang w:val="en-GB"/>
        </w:rPr>
        <w:t xml:space="preserve"> </w:t>
      </w:r>
    </w:p>
    <w:p w14:paraId="4B332EC3" w14:textId="768B0DF5" w:rsidR="00683F61" w:rsidRDefault="00683F61" w:rsidP="00DE393B">
      <w:pPr>
        <w:tabs>
          <w:tab w:val="left" w:pos="3969"/>
        </w:tabs>
        <w:spacing w:after="120"/>
        <w:ind w:left="2160" w:hanging="720"/>
        <w:rPr>
          <w:sz w:val="20"/>
          <w:szCs w:val="20"/>
          <w:lang w:val="en-GB"/>
        </w:rPr>
      </w:pPr>
      <w:r>
        <w:rPr>
          <w:sz w:val="20"/>
          <w:szCs w:val="20"/>
          <w:lang w:val="en-GB"/>
        </w:rPr>
        <w:t>3.2.4.13</w:t>
      </w:r>
      <w:r>
        <w:rPr>
          <w:sz w:val="20"/>
          <w:szCs w:val="20"/>
          <w:lang w:val="en-GB"/>
        </w:rPr>
        <w:tab/>
        <w:t>Hazardous substances</w:t>
      </w:r>
      <w:r w:rsidR="00C34342">
        <w:rPr>
          <w:sz w:val="20"/>
          <w:szCs w:val="20"/>
          <w:lang w:val="en-GB"/>
        </w:rPr>
        <w:t xml:space="preserve">, as defined in international </w:t>
      </w:r>
      <w:r w:rsidR="00774FCC">
        <w:rPr>
          <w:sz w:val="20"/>
          <w:szCs w:val="20"/>
          <w:lang w:val="en-GB"/>
        </w:rPr>
        <w:t>regulations</w:t>
      </w:r>
      <w:r w:rsidR="00C34342">
        <w:rPr>
          <w:sz w:val="20"/>
          <w:szCs w:val="20"/>
          <w:lang w:val="en-GB"/>
        </w:rPr>
        <w:t>.</w:t>
      </w:r>
    </w:p>
    <w:p w14:paraId="33A155B8" w14:textId="57F1FADC" w:rsidR="00C34342" w:rsidRDefault="00C34342" w:rsidP="00A115B1">
      <w:pPr>
        <w:tabs>
          <w:tab w:val="left" w:pos="3969"/>
        </w:tabs>
        <w:spacing w:after="120"/>
        <w:ind w:left="1440" w:hanging="720"/>
        <w:rPr>
          <w:sz w:val="20"/>
          <w:szCs w:val="20"/>
          <w:lang w:val="en-GB"/>
        </w:rPr>
      </w:pPr>
      <w:r>
        <w:rPr>
          <w:sz w:val="20"/>
          <w:szCs w:val="20"/>
          <w:lang w:val="en-GB"/>
        </w:rPr>
        <w:t>3.2.5</w:t>
      </w:r>
      <w:r>
        <w:rPr>
          <w:sz w:val="20"/>
          <w:szCs w:val="20"/>
          <w:lang w:val="en-GB"/>
        </w:rPr>
        <w:tab/>
      </w:r>
      <w:r w:rsidR="00A115B1">
        <w:rPr>
          <w:sz w:val="20"/>
          <w:szCs w:val="20"/>
          <w:lang w:val="en-GB"/>
        </w:rPr>
        <w:t xml:space="preserve">Additional </w:t>
      </w:r>
      <w:r w:rsidR="00A115B1" w:rsidRPr="00A115B1">
        <w:rPr>
          <w:sz w:val="20"/>
          <w:szCs w:val="20"/>
          <w:lang w:val="en-GB"/>
        </w:rPr>
        <w:t>identification</w:t>
      </w:r>
      <w:r w:rsidR="00EB0E2D">
        <w:rPr>
          <w:sz w:val="20"/>
          <w:szCs w:val="20"/>
          <w:lang w:val="en-GB"/>
        </w:rPr>
        <w:t xml:space="preserve"> possibilities to those listed in </w:t>
      </w:r>
      <w:r w:rsidR="00A62D83">
        <w:rPr>
          <w:sz w:val="20"/>
          <w:szCs w:val="20"/>
          <w:lang w:val="en-GB"/>
        </w:rPr>
        <w:t>Paragraph</w:t>
      </w:r>
      <w:r w:rsidR="00EB0E2D">
        <w:rPr>
          <w:sz w:val="20"/>
          <w:szCs w:val="20"/>
          <w:lang w:val="en-GB"/>
        </w:rPr>
        <w:t xml:space="preserve"> 3.2.4:</w:t>
      </w:r>
    </w:p>
    <w:p w14:paraId="2967E058" w14:textId="30A10D40" w:rsidR="00EB0E2D" w:rsidRDefault="00EB0E2D" w:rsidP="00EB0E2D">
      <w:pPr>
        <w:tabs>
          <w:tab w:val="left" w:pos="3969"/>
        </w:tabs>
        <w:spacing w:after="120"/>
        <w:ind w:left="2160" w:hanging="720"/>
        <w:rPr>
          <w:sz w:val="20"/>
          <w:szCs w:val="20"/>
          <w:lang w:val="en-GB"/>
        </w:rPr>
      </w:pPr>
      <w:r>
        <w:rPr>
          <w:sz w:val="20"/>
          <w:szCs w:val="20"/>
          <w:lang w:val="en-GB"/>
        </w:rPr>
        <w:t>3.2.5.1</w:t>
      </w:r>
      <w:r>
        <w:rPr>
          <w:sz w:val="20"/>
          <w:szCs w:val="20"/>
          <w:lang w:val="en-GB"/>
        </w:rPr>
        <w:tab/>
        <w:t>Identification of substances in various plastic/epoxy moulds.</w:t>
      </w:r>
    </w:p>
    <w:p w14:paraId="0CE19EDC" w14:textId="4048669D" w:rsidR="00EB0E2D" w:rsidRDefault="00EB0E2D" w:rsidP="00EB0E2D">
      <w:pPr>
        <w:tabs>
          <w:tab w:val="left" w:pos="3969"/>
        </w:tabs>
        <w:spacing w:after="120"/>
        <w:ind w:left="2160" w:hanging="720"/>
        <w:rPr>
          <w:sz w:val="20"/>
          <w:szCs w:val="20"/>
          <w:lang w:val="en-GB"/>
        </w:rPr>
      </w:pPr>
      <w:r>
        <w:rPr>
          <w:sz w:val="20"/>
          <w:szCs w:val="20"/>
          <w:lang w:val="en-GB"/>
        </w:rPr>
        <w:t>3.2.5.2</w:t>
      </w:r>
      <w:r>
        <w:rPr>
          <w:sz w:val="20"/>
          <w:szCs w:val="20"/>
          <w:lang w:val="en-GB"/>
        </w:rPr>
        <w:tab/>
        <w:t xml:space="preserve">Identification of substances from the list in </w:t>
      </w:r>
      <w:r w:rsidR="00A62D83">
        <w:rPr>
          <w:sz w:val="20"/>
          <w:szCs w:val="20"/>
          <w:lang w:val="en-GB"/>
        </w:rPr>
        <w:t>Paragraph</w:t>
      </w:r>
      <w:r>
        <w:rPr>
          <w:sz w:val="20"/>
          <w:szCs w:val="20"/>
          <w:lang w:val="en-GB"/>
        </w:rPr>
        <w:t xml:space="preserve"> 3.2.4 in gaseous form.</w:t>
      </w:r>
    </w:p>
    <w:p w14:paraId="74BC3617" w14:textId="790C4104" w:rsidR="00EB0E2D" w:rsidRDefault="00EB0E2D" w:rsidP="00F62FD2">
      <w:pPr>
        <w:tabs>
          <w:tab w:val="left" w:pos="3969"/>
        </w:tabs>
        <w:spacing w:after="120"/>
        <w:ind w:left="1440" w:hanging="720"/>
        <w:rPr>
          <w:sz w:val="20"/>
          <w:szCs w:val="20"/>
          <w:lang w:val="en-GB"/>
        </w:rPr>
      </w:pPr>
      <w:r>
        <w:rPr>
          <w:sz w:val="20"/>
          <w:szCs w:val="20"/>
          <w:lang w:val="en-GB"/>
        </w:rPr>
        <w:t>3.2.6</w:t>
      </w:r>
      <w:r>
        <w:rPr>
          <w:sz w:val="20"/>
          <w:szCs w:val="20"/>
          <w:lang w:val="en-GB"/>
        </w:rPr>
        <w:tab/>
        <w:t xml:space="preserve">The above substances will be successfully </w:t>
      </w:r>
      <w:r w:rsidRPr="00740C58">
        <w:rPr>
          <w:sz w:val="20"/>
          <w:szCs w:val="20"/>
          <w:lang w:val="en-GB"/>
        </w:rPr>
        <w:t xml:space="preserve">identified </w:t>
      </w:r>
      <w:r>
        <w:rPr>
          <w:sz w:val="20"/>
          <w:szCs w:val="20"/>
          <w:lang w:val="en-GB"/>
        </w:rPr>
        <w:t>on various items, such as:</w:t>
      </w:r>
    </w:p>
    <w:p w14:paraId="3C39A2AA" w14:textId="0F50A09D" w:rsidR="00EB0E2D" w:rsidRDefault="00EB0E2D" w:rsidP="00EB0E2D">
      <w:pPr>
        <w:tabs>
          <w:tab w:val="left" w:pos="3969"/>
        </w:tabs>
        <w:spacing w:after="120"/>
        <w:ind w:left="2160" w:hanging="720"/>
        <w:rPr>
          <w:sz w:val="20"/>
          <w:szCs w:val="20"/>
          <w:lang w:val="en-GB"/>
        </w:rPr>
      </w:pPr>
      <w:r>
        <w:rPr>
          <w:sz w:val="20"/>
          <w:szCs w:val="20"/>
          <w:lang w:val="en-GB"/>
        </w:rPr>
        <w:t>3.2.6.1</w:t>
      </w:r>
      <w:r>
        <w:rPr>
          <w:sz w:val="20"/>
          <w:szCs w:val="20"/>
          <w:lang w:val="en-GB"/>
        </w:rPr>
        <w:tab/>
        <w:t>Vehicle parts.</w:t>
      </w:r>
    </w:p>
    <w:p w14:paraId="461C30B3" w14:textId="583A04DB" w:rsidR="00EB0E2D" w:rsidRDefault="00EB0E2D" w:rsidP="00EB0E2D">
      <w:pPr>
        <w:tabs>
          <w:tab w:val="left" w:pos="3969"/>
        </w:tabs>
        <w:spacing w:after="120"/>
        <w:ind w:left="2160" w:hanging="720"/>
        <w:rPr>
          <w:sz w:val="20"/>
          <w:szCs w:val="20"/>
          <w:lang w:val="en-GB"/>
        </w:rPr>
      </w:pPr>
      <w:r>
        <w:rPr>
          <w:sz w:val="20"/>
          <w:szCs w:val="20"/>
          <w:lang w:val="en-GB"/>
        </w:rPr>
        <w:t>3.2.6.2</w:t>
      </w:r>
      <w:r>
        <w:rPr>
          <w:sz w:val="20"/>
          <w:szCs w:val="20"/>
          <w:lang w:val="en-GB"/>
        </w:rPr>
        <w:tab/>
        <w:t>Clothing.</w:t>
      </w:r>
    </w:p>
    <w:p w14:paraId="58DE3A7E" w14:textId="2DB16FAD" w:rsidR="00EB0E2D" w:rsidRDefault="00EB0E2D" w:rsidP="00EB0E2D">
      <w:pPr>
        <w:tabs>
          <w:tab w:val="left" w:pos="3969"/>
        </w:tabs>
        <w:spacing w:after="120"/>
        <w:ind w:left="2160" w:hanging="720"/>
        <w:rPr>
          <w:sz w:val="20"/>
          <w:szCs w:val="20"/>
          <w:lang w:val="en-GB"/>
        </w:rPr>
      </w:pPr>
      <w:r w:rsidRPr="00740C58">
        <w:rPr>
          <w:sz w:val="20"/>
          <w:szCs w:val="20"/>
          <w:lang w:val="en-GB"/>
        </w:rPr>
        <w:t>3.2.6.3</w:t>
      </w:r>
      <w:r w:rsidRPr="00740C58">
        <w:rPr>
          <w:sz w:val="20"/>
          <w:szCs w:val="20"/>
          <w:lang w:val="en-GB"/>
        </w:rPr>
        <w:tab/>
        <w:t>Body parts</w:t>
      </w:r>
    </w:p>
    <w:p w14:paraId="6BB2CA25" w14:textId="3C41486F" w:rsidR="00EB0E2D" w:rsidRDefault="00EB0E2D" w:rsidP="00EB0E2D">
      <w:pPr>
        <w:tabs>
          <w:tab w:val="left" w:pos="3969"/>
        </w:tabs>
        <w:spacing w:after="120"/>
        <w:ind w:left="2160" w:hanging="720"/>
        <w:rPr>
          <w:sz w:val="20"/>
          <w:szCs w:val="20"/>
          <w:lang w:val="en-GB"/>
        </w:rPr>
      </w:pPr>
      <w:r>
        <w:rPr>
          <w:sz w:val="20"/>
          <w:szCs w:val="20"/>
          <w:lang w:val="en-GB"/>
        </w:rPr>
        <w:t>3.2.6.4</w:t>
      </w:r>
      <w:r>
        <w:rPr>
          <w:sz w:val="20"/>
          <w:szCs w:val="20"/>
          <w:lang w:val="en-GB"/>
        </w:rPr>
        <w:tab/>
        <w:t>Furniture.</w:t>
      </w:r>
    </w:p>
    <w:p w14:paraId="0C47ABB4" w14:textId="0DA8CC20" w:rsidR="00EB0E2D" w:rsidRDefault="00EB0E2D" w:rsidP="004915C4">
      <w:pPr>
        <w:tabs>
          <w:tab w:val="left" w:pos="3969"/>
        </w:tabs>
        <w:spacing w:after="120"/>
        <w:ind w:left="2160" w:hanging="720"/>
        <w:rPr>
          <w:sz w:val="20"/>
          <w:szCs w:val="20"/>
          <w:lang w:val="en-GB"/>
        </w:rPr>
      </w:pPr>
      <w:r>
        <w:rPr>
          <w:sz w:val="20"/>
          <w:szCs w:val="20"/>
          <w:lang w:val="en-GB"/>
        </w:rPr>
        <w:t>3.2.6.5</w:t>
      </w:r>
      <w:r>
        <w:rPr>
          <w:sz w:val="20"/>
          <w:szCs w:val="20"/>
          <w:lang w:val="en-GB"/>
        </w:rPr>
        <w:tab/>
        <w:t xml:space="preserve">Building </w:t>
      </w:r>
      <w:r w:rsidR="004915C4">
        <w:rPr>
          <w:sz w:val="20"/>
          <w:szCs w:val="20"/>
          <w:lang w:val="en-GB"/>
        </w:rPr>
        <w:t xml:space="preserve">structural </w:t>
      </w:r>
      <w:r>
        <w:rPr>
          <w:sz w:val="20"/>
          <w:szCs w:val="20"/>
          <w:lang w:val="en-GB"/>
        </w:rPr>
        <w:t>parts such as:  floor tiles, ceramics, kitchen work surfaces, walls, doors.</w:t>
      </w:r>
    </w:p>
    <w:p w14:paraId="2D2CB111" w14:textId="3436F395" w:rsidR="00EB0E2D" w:rsidRDefault="00EB0E2D" w:rsidP="004915C4">
      <w:pPr>
        <w:tabs>
          <w:tab w:val="left" w:pos="3969"/>
        </w:tabs>
        <w:spacing w:after="120"/>
        <w:ind w:left="1440" w:hanging="720"/>
        <w:rPr>
          <w:sz w:val="20"/>
          <w:szCs w:val="20"/>
          <w:lang w:val="en-GB"/>
        </w:rPr>
      </w:pPr>
      <w:r>
        <w:rPr>
          <w:sz w:val="20"/>
          <w:szCs w:val="20"/>
          <w:lang w:val="en-GB"/>
        </w:rPr>
        <w:t>3.2.7</w:t>
      </w:r>
      <w:r>
        <w:rPr>
          <w:sz w:val="20"/>
          <w:szCs w:val="20"/>
          <w:lang w:val="en-GB"/>
        </w:rPr>
        <w:tab/>
        <w:t xml:space="preserve">The above substances will be </w:t>
      </w:r>
      <w:r w:rsidR="00E439B6" w:rsidRPr="00740C58">
        <w:rPr>
          <w:sz w:val="20"/>
          <w:szCs w:val="20"/>
          <w:lang w:val="en-GB"/>
        </w:rPr>
        <w:t xml:space="preserve">identified </w:t>
      </w:r>
      <w:r>
        <w:rPr>
          <w:sz w:val="20"/>
          <w:szCs w:val="20"/>
          <w:lang w:val="en-GB"/>
        </w:rPr>
        <w:t xml:space="preserve">on </w:t>
      </w:r>
      <w:r w:rsidR="000F754B">
        <w:rPr>
          <w:sz w:val="20"/>
          <w:szCs w:val="20"/>
        </w:rPr>
        <w:t xml:space="preserve">various </w:t>
      </w:r>
      <w:r>
        <w:rPr>
          <w:sz w:val="20"/>
          <w:szCs w:val="20"/>
          <w:lang w:val="en-GB"/>
        </w:rPr>
        <w:t xml:space="preserve">surfaces/background </w:t>
      </w:r>
      <w:r w:rsidRPr="000F754B">
        <w:rPr>
          <w:sz w:val="20"/>
          <w:szCs w:val="20"/>
          <w:lang w:val="en-GB"/>
        </w:rPr>
        <w:t>of types</w:t>
      </w:r>
      <w:r>
        <w:rPr>
          <w:sz w:val="20"/>
          <w:szCs w:val="20"/>
          <w:lang w:val="en-GB"/>
        </w:rPr>
        <w:t xml:space="preserve">, such as: </w:t>
      </w:r>
    </w:p>
    <w:p w14:paraId="3E246E8A" w14:textId="6BB11286" w:rsidR="00EB0E2D" w:rsidRDefault="00EB0E2D" w:rsidP="00005167">
      <w:pPr>
        <w:tabs>
          <w:tab w:val="left" w:pos="3969"/>
        </w:tabs>
        <w:spacing w:after="120"/>
        <w:ind w:left="2160" w:hanging="720"/>
        <w:rPr>
          <w:sz w:val="20"/>
          <w:szCs w:val="20"/>
          <w:lang w:val="en-GB"/>
        </w:rPr>
      </w:pPr>
      <w:r>
        <w:rPr>
          <w:sz w:val="20"/>
          <w:szCs w:val="20"/>
          <w:lang w:val="en-GB"/>
        </w:rPr>
        <w:t>3.2.7.1</w:t>
      </w:r>
      <w:r>
        <w:rPr>
          <w:sz w:val="20"/>
          <w:szCs w:val="20"/>
          <w:lang w:val="en-GB"/>
        </w:rPr>
        <w:tab/>
        <w:t>Dark</w:t>
      </w:r>
      <w:r w:rsidR="00005167">
        <w:rPr>
          <w:sz w:val="20"/>
          <w:szCs w:val="20"/>
          <w:lang w:val="en-GB"/>
        </w:rPr>
        <w:t>/a</w:t>
      </w:r>
      <w:r>
        <w:rPr>
          <w:sz w:val="20"/>
          <w:szCs w:val="20"/>
          <w:lang w:val="en-GB"/>
        </w:rPr>
        <w:t xml:space="preserve">lternating/various/"scribbled" </w:t>
      </w:r>
      <w:r w:rsidR="000F754B">
        <w:rPr>
          <w:sz w:val="20"/>
          <w:szCs w:val="20"/>
          <w:lang w:val="en-GB"/>
        </w:rPr>
        <w:t>colours</w:t>
      </w:r>
      <w:r>
        <w:rPr>
          <w:sz w:val="20"/>
          <w:szCs w:val="20"/>
          <w:lang w:val="en-GB"/>
        </w:rPr>
        <w:t>.</w:t>
      </w:r>
    </w:p>
    <w:p w14:paraId="794A6FA8" w14:textId="682370DF" w:rsidR="00EB0E2D" w:rsidRDefault="00EB0E2D" w:rsidP="00740C58">
      <w:pPr>
        <w:tabs>
          <w:tab w:val="left" w:pos="3969"/>
        </w:tabs>
        <w:spacing w:after="120"/>
        <w:ind w:left="2160" w:hanging="720"/>
        <w:rPr>
          <w:sz w:val="20"/>
          <w:szCs w:val="20"/>
          <w:lang w:val="en-GB"/>
        </w:rPr>
      </w:pPr>
      <w:r>
        <w:rPr>
          <w:sz w:val="20"/>
          <w:szCs w:val="20"/>
          <w:lang w:val="en-GB"/>
        </w:rPr>
        <w:t>3.2.7.3</w:t>
      </w:r>
      <w:r>
        <w:rPr>
          <w:sz w:val="20"/>
          <w:szCs w:val="20"/>
          <w:lang w:val="en-GB"/>
        </w:rPr>
        <w:tab/>
        <w:t>Painted</w:t>
      </w:r>
      <w:r w:rsidR="002A2529">
        <w:rPr>
          <w:sz w:val="20"/>
          <w:szCs w:val="20"/>
          <w:lang w:val="en-GB"/>
        </w:rPr>
        <w:t xml:space="preserve"> s</w:t>
      </w:r>
      <w:r>
        <w:rPr>
          <w:sz w:val="20"/>
          <w:szCs w:val="20"/>
          <w:lang w:val="en-GB"/>
        </w:rPr>
        <w:t xml:space="preserve">urfaces. </w:t>
      </w:r>
    </w:p>
    <w:p w14:paraId="390B32CC" w14:textId="4944EEB2" w:rsidR="00EB0E2D" w:rsidRDefault="00EB0E2D" w:rsidP="00EB0E2D">
      <w:pPr>
        <w:tabs>
          <w:tab w:val="left" w:pos="3969"/>
        </w:tabs>
        <w:spacing w:after="120"/>
        <w:ind w:left="2160" w:hanging="720"/>
        <w:rPr>
          <w:sz w:val="20"/>
          <w:szCs w:val="20"/>
          <w:lang w:val="en-GB"/>
        </w:rPr>
      </w:pPr>
      <w:r>
        <w:rPr>
          <w:sz w:val="20"/>
          <w:szCs w:val="20"/>
          <w:lang w:val="en-GB"/>
        </w:rPr>
        <w:t>3.2.7.4</w:t>
      </w:r>
      <w:r>
        <w:rPr>
          <w:sz w:val="20"/>
          <w:szCs w:val="20"/>
          <w:lang w:val="en-GB"/>
        </w:rPr>
        <w:tab/>
        <w:t xml:space="preserve">Surfaces covered with radiation-absorbent and/or radiation-reflective materials such as leather, artificial leather, etc. </w:t>
      </w:r>
    </w:p>
    <w:p w14:paraId="5442E661" w14:textId="150D6DFA" w:rsidR="00EB0E2D" w:rsidRDefault="00EB0E2D" w:rsidP="00EB0E2D">
      <w:pPr>
        <w:tabs>
          <w:tab w:val="left" w:pos="3969"/>
        </w:tabs>
        <w:spacing w:after="120"/>
        <w:ind w:left="720" w:hanging="720"/>
        <w:rPr>
          <w:sz w:val="20"/>
          <w:szCs w:val="20"/>
          <w:lang w:val="en-GB"/>
        </w:rPr>
      </w:pPr>
      <w:r>
        <w:rPr>
          <w:sz w:val="20"/>
          <w:szCs w:val="20"/>
          <w:lang w:val="en-GB"/>
        </w:rPr>
        <w:t>3.3</w:t>
      </w:r>
      <w:r>
        <w:rPr>
          <w:sz w:val="20"/>
          <w:szCs w:val="20"/>
          <w:lang w:val="en-GB"/>
        </w:rPr>
        <w:tab/>
      </w:r>
      <w:r w:rsidR="008F0E56">
        <w:rPr>
          <w:sz w:val="20"/>
          <w:szCs w:val="20"/>
          <w:lang w:val="en-GB"/>
        </w:rPr>
        <w:t>For work in laboratory (indoor) conditions:</w:t>
      </w:r>
    </w:p>
    <w:p w14:paraId="32578EDE" w14:textId="002D4E29" w:rsidR="008F0E56" w:rsidRDefault="008F0E56" w:rsidP="004915C4">
      <w:pPr>
        <w:tabs>
          <w:tab w:val="left" w:pos="3969"/>
        </w:tabs>
        <w:spacing w:after="120"/>
        <w:ind w:left="1440" w:hanging="720"/>
        <w:rPr>
          <w:sz w:val="20"/>
          <w:szCs w:val="20"/>
          <w:lang w:val="en-GB"/>
        </w:rPr>
      </w:pPr>
      <w:r>
        <w:rPr>
          <w:sz w:val="20"/>
          <w:szCs w:val="20"/>
          <w:lang w:val="en-GB"/>
        </w:rPr>
        <w:t>3.3.1</w:t>
      </w:r>
      <w:r>
        <w:rPr>
          <w:sz w:val="20"/>
          <w:szCs w:val="20"/>
          <w:lang w:val="en-GB"/>
        </w:rPr>
        <w:tab/>
        <w:t xml:space="preserve">The Product may be a </w:t>
      </w:r>
      <w:r w:rsidR="00A62D83">
        <w:rPr>
          <w:sz w:val="20"/>
          <w:szCs w:val="20"/>
          <w:lang w:val="en-GB"/>
        </w:rPr>
        <w:t>stationary</w:t>
      </w:r>
      <w:r>
        <w:rPr>
          <w:sz w:val="20"/>
          <w:szCs w:val="20"/>
          <w:lang w:val="en-GB"/>
        </w:rPr>
        <w:t xml:space="preserve"> table-top device, and does not have to be </w:t>
      </w:r>
      <w:r w:rsidR="004915C4">
        <w:rPr>
          <w:sz w:val="20"/>
          <w:szCs w:val="20"/>
          <w:lang w:val="en-GB"/>
        </w:rPr>
        <w:t>portable</w:t>
      </w:r>
      <w:r>
        <w:rPr>
          <w:sz w:val="20"/>
          <w:szCs w:val="20"/>
          <w:lang w:val="en-GB"/>
        </w:rPr>
        <w:t xml:space="preserve">. </w:t>
      </w:r>
    </w:p>
    <w:p w14:paraId="2298B8DC" w14:textId="71A06FA8" w:rsidR="008F0E56" w:rsidRDefault="008F0E56" w:rsidP="007B18D7">
      <w:pPr>
        <w:tabs>
          <w:tab w:val="left" w:pos="3969"/>
        </w:tabs>
        <w:spacing w:after="120"/>
        <w:ind w:left="1440" w:hanging="720"/>
        <w:rPr>
          <w:sz w:val="20"/>
          <w:szCs w:val="20"/>
          <w:lang w:val="en-GB"/>
        </w:rPr>
      </w:pPr>
      <w:r>
        <w:rPr>
          <w:sz w:val="20"/>
          <w:szCs w:val="20"/>
          <w:lang w:val="en-GB"/>
        </w:rPr>
        <w:t>3.3.2</w:t>
      </w:r>
      <w:r>
        <w:rPr>
          <w:sz w:val="20"/>
          <w:szCs w:val="20"/>
          <w:lang w:val="en-GB"/>
        </w:rPr>
        <w:tab/>
      </w:r>
      <w:r w:rsidR="007B18D7" w:rsidRPr="007B18D7">
        <w:rPr>
          <w:sz w:val="20"/>
          <w:szCs w:val="20"/>
          <w:lang w:val="en-GB"/>
        </w:rPr>
        <w:t xml:space="preserve">The system will be able to locate and/or identify at least one of the materials and needs </w:t>
      </w:r>
      <w:r w:rsidR="007B18D7">
        <w:rPr>
          <w:sz w:val="20"/>
          <w:szCs w:val="20"/>
          <w:lang w:val="en-GB"/>
        </w:rPr>
        <w:t>as requested in p</w:t>
      </w:r>
      <w:r w:rsidR="00A62D83">
        <w:rPr>
          <w:sz w:val="20"/>
          <w:szCs w:val="20"/>
          <w:lang w:val="en-GB"/>
        </w:rPr>
        <w:t>aragraph</w:t>
      </w:r>
      <w:r>
        <w:rPr>
          <w:sz w:val="20"/>
          <w:szCs w:val="20"/>
          <w:lang w:val="en-GB"/>
        </w:rPr>
        <w:t>s 3.2.</w:t>
      </w:r>
      <w:r w:rsidR="007B18D7">
        <w:rPr>
          <w:sz w:val="20"/>
          <w:szCs w:val="20"/>
          <w:lang w:val="en-GB"/>
        </w:rPr>
        <w:t>4</w:t>
      </w:r>
      <w:r w:rsidR="006E2628">
        <w:rPr>
          <w:sz w:val="20"/>
          <w:szCs w:val="20"/>
          <w:lang w:val="en-GB"/>
        </w:rPr>
        <w:t xml:space="preserve"> </w:t>
      </w:r>
      <w:r>
        <w:rPr>
          <w:sz w:val="20"/>
          <w:szCs w:val="20"/>
          <w:lang w:val="en-GB"/>
        </w:rPr>
        <w:t xml:space="preserve">excluding </w:t>
      </w:r>
      <w:r w:rsidR="00A62D83">
        <w:rPr>
          <w:sz w:val="20"/>
          <w:szCs w:val="20"/>
          <w:lang w:val="en-GB"/>
        </w:rPr>
        <w:t>Paragraph</w:t>
      </w:r>
      <w:r>
        <w:rPr>
          <w:sz w:val="20"/>
          <w:szCs w:val="20"/>
          <w:lang w:val="en-GB"/>
        </w:rPr>
        <w:t xml:space="preserve"> </w:t>
      </w:r>
      <w:r w:rsidR="006E2628">
        <w:rPr>
          <w:sz w:val="20"/>
          <w:szCs w:val="20"/>
          <w:lang w:val="en-GB"/>
        </w:rPr>
        <w:t>3.2.4.10</w:t>
      </w:r>
      <w:r>
        <w:rPr>
          <w:sz w:val="20"/>
          <w:szCs w:val="20"/>
          <w:lang w:val="en-GB"/>
        </w:rPr>
        <w:t xml:space="preserve">:  </w:t>
      </w:r>
      <w:r w:rsidR="00A916F1" w:rsidRPr="00A916F1">
        <w:rPr>
          <w:sz w:val="20"/>
          <w:szCs w:val="20"/>
          <w:lang w:val="en-GB"/>
        </w:rPr>
        <w:t xml:space="preserve">Diggings in the ground </w:t>
      </w:r>
      <w:r>
        <w:rPr>
          <w:sz w:val="20"/>
          <w:szCs w:val="20"/>
          <w:lang w:val="en-GB"/>
        </w:rPr>
        <w:t xml:space="preserve">- </w:t>
      </w:r>
      <w:r w:rsidR="006E2628">
        <w:rPr>
          <w:sz w:val="20"/>
          <w:szCs w:val="20"/>
          <w:lang w:val="en-GB"/>
        </w:rPr>
        <w:t>graves/caches/explosion sites</w:t>
      </w:r>
      <w:r w:rsidRPr="006E2628">
        <w:rPr>
          <w:sz w:val="20"/>
          <w:szCs w:val="20"/>
          <w:lang w:val="en-GB"/>
        </w:rPr>
        <w:t>.</w:t>
      </w:r>
    </w:p>
    <w:p w14:paraId="32E868A2" w14:textId="20027F3C" w:rsidR="007B18D7" w:rsidRDefault="007B18D7" w:rsidP="007B18D7">
      <w:pPr>
        <w:tabs>
          <w:tab w:val="left" w:pos="3969"/>
        </w:tabs>
        <w:spacing w:after="120"/>
        <w:ind w:left="1440" w:hanging="720"/>
        <w:rPr>
          <w:sz w:val="20"/>
          <w:szCs w:val="20"/>
          <w:lang w:val="en-GB"/>
        </w:rPr>
      </w:pPr>
      <w:r>
        <w:rPr>
          <w:sz w:val="20"/>
          <w:szCs w:val="20"/>
          <w:lang w:val="en-GB"/>
        </w:rPr>
        <w:t>3.3.3</w:t>
      </w:r>
      <w:r>
        <w:rPr>
          <w:sz w:val="20"/>
          <w:szCs w:val="20"/>
          <w:lang w:val="en-GB"/>
        </w:rPr>
        <w:tab/>
        <w:t>The product will have the properties detailed in paragraphs 3.2.2, 3.2.5-3.2.7.</w:t>
      </w:r>
    </w:p>
    <w:p w14:paraId="73D66411" w14:textId="76C27F5C" w:rsidR="008F0E56" w:rsidRDefault="008F0E56" w:rsidP="007B18D7">
      <w:pPr>
        <w:tabs>
          <w:tab w:val="left" w:pos="3969"/>
        </w:tabs>
        <w:spacing w:after="120"/>
        <w:ind w:left="720" w:hanging="720"/>
        <w:rPr>
          <w:sz w:val="20"/>
          <w:szCs w:val="20"/>
          <w:lang w:val="en-GB"/>
        </w:rPr>
      </w:pPr>
      <w:r w:rsidRPr="005028DE">
        <w:rPr>
          <w:sz w:val="20"/>
          <w:szCs w:val="20"/>
          <w:lang w:val="en-GB"/>
        </w:rPr>
        <w:t>3.4</w:t>
      </w:r>
      <w:r w:rsidRPr="005028DE">
        <w:rPr>
          <w:sz w:val="20"/>
          <w:szCs w:val="20"/>
          <w:lang w:val="en-GB"/>
        </w:rPr>
        <w:tab/>
        <w:t xml:space="preserve">Operation of </w:t>
      </w:r>
      <w:r w:rsidR="00025397" w:rsidRPr="005028DE">
        <w:rPr>
          <w:sz w:val="20"/>
          <w:szCs w:val="20"/>
          <w:lang w:val="en-GB"/>
        </w:rPr>
        <w:t xml:space="preserve">a </w:t>
      </w:r>
      <w:r w:rsidRPr="005028DE">
        <w:rPr>
          <w:sz w:val="20"/>
          <w:szCs w:val="20"/>
          <w:lang w:val="en-GB"/>
        </w:rPr>
        <w:t xml:space="preserve">drone-mounted </w:t>
      </w:r>
      <w:r w:rsidR="007B18D7">
        <w:rPr>
          <w:sz w:val="20"/>
          <w:szCs w:val="20"/>
          <w:lang w:val="en-GB"/>
        </w:rPr>
        <w:t>system</w:t>
      </w:r>
      <w:r w:rsidRPr="005028DE">
        <w:rPr>
          <w:sz w:val="20"/>
          <w:szCs w:val="20"/>
          <w:lang w:val="en-GB"/>
        </w:rPr>
        <w:t>:</w:t>
      </w:r>
    </w:p>
    <w:p w14:paraId="4D7B6311" w14:textId="2F3EEBFC" w:rsidR="007B18D7" w:rsidRDefault="008F0E56" w:rsidP="007B18D7">
      <w:pPr>
        <w:tabs>
          <w:tab w:val="left" w:pos="3969"/>
        </w:tabs>
        <w:spacing w:after="120"/>
        <w:ind w:left="1440" w:hanging="720"/>
        <w:rPr>
          <w:sz w:val="20"/>
          <w:szCs w:val="20"/>
          <w:lang w:val="en-GB"/>
        </w:rPr>
      </w:pPr>
      <w:r>
        <w:rPr>
          <w:sz w:val="20"/>
          <w:szCs w:val="20"/>
          <w:lang w:val="en-GB"/>
        </w:rPr>
        <w:t>3.4.1</w:t>
      </w:r>
      <w:r>
        <w:rPr>
          <w:sz w:val="20"/>
          <w:szCs w:val="20"/>
          <w:lang w:val="en-GB"/>
        </w:rPr>
        <w:tab/>
      </w:r>
      <w:r w:rsidR="007B18D7">
        <w:rPr>
          <w:sz w:val="20"/>
          <w:szCs w:val="20"/>
          <w:lang w:val="en-GB"/>
        </w:rPr>
        <w:t>The system will be mobile and suited to use on drones.</w:t>
      </w:r>
    </w:p>
    <w:p w14:paraId="19261346" w14:textId="48AA1FBD" w:rsidR="008F0E56" w:rsidRDefault="008F0E56" w:rsidP="007B18D7">
      <w:pPr>
        <w:tabs>
          <w:tab w:val="left" w:pos="3969"/>
        </w:tabs>
        <w:spacing w:after="120"/>
        <w:ind w:left="1440" w:hanging="720"/>
        <w:rPr>
          <w:sz w:val="20"/>
          <w:szCs w:val="20"/>
          <w:lang w:val="en-GB"/>
        </w:rPr>
      </w:pPr>
      <w:r>
        <w:rPr>
          <w:sz w:val="20"/>
          <w:szCs w:val="20"/>
          <w:lang w:val="en-GB"/>
        </w:rPr>
        <w:t>3.4.2</w:t>
      </w:r>
      <w:r>
        <w:rPr>
          <w:sz w:val="20"/>
          <w:szCs w:val="20"/>
          <w:lang w:val="en-GB"/>
        </w:rPr>
        <w:tab/>
        <w:t>The system shall locate and/or identify at least one of the following substances and needs (</w:t>
      </w:r>
      <w:r w:rsidR="007B090F">
        <w:rPr>
          <w:sz w:val="20"/>
          <w:szCs w:val="20"/>
          <w:lang w:val="en-GB"/>
        </w:rPr>
        <w:t>notice that</w:t>
      </w:r>
      <w:r>
        <w:rPr>
          <w:sz w:val="20"/>
          <w:szCs w:val="20"/>
          <w:lang w:val="en-GB"/>
        </w:rPr>
        <w:t xml:space="preserve"> the list is not identical to the list given in </w:t>
      </w:r>
      <w:r w:rsidR="00A62D83">
        <w:rPr>
          <w:sz w:val="20"/>
          <w:szCs w:val="20"/>
          <w:lang w:val="en-GB"/>
        </w:rPr>
        <w:t>Paragraph</w:t>
      </w:r>
      <w:r w:rsidR="007B18D7">
        <w:rPr>
          <w:sz w:val="20"/>
          <w:szCs w:val="20"/>
          <w:lang w:val="en-GB"/>
        </w:rPr>
        <w:t xml:space="preserve"> 3.2.4).</w:t>
      </w:r>
      <w:r>
        <w:rPr>
          <w:sz w:val="20"/>
          <w:szCs w:val="20"/>
          <w:lang w:val="en-GB"/>
        </w:rPr>
        <w:t xml:space="preserve"> </w:t>
      </w:r>
    </w:p>
    <w:p w14:paraId="5BEC65A3" w14:textId="4599FEFE" w:rsidR="008F0E56" w:rsidRDefault="008F0E56" w:rsidP="008F0E56">
      <w:pPr>
        <w:tabs>
          <w:tab w:val="left" w:pos="3969"/>
        </w:tabs>
        <w:spacing w:after="120"/>
        <w:ind w:left="2160" w:hanging="720"/>
        <w:rPr>
          <w:sz w:val="20"/>
          <w:szCs w:val="20"/>
          <w:lang w:val="en-GB"/>
        </w:rPr>
      </w:pPr>
      <w:r>
        <w:rPr>
          <w:sz w:val="20"/>
          <w:szCs w:val="20"/>
          <w:lang w:val="en-GB"/>
        </w:rPr>
        <w:t>3.4.2.1</w:t>
      </w:r>
      <w:r>
        <w:rPr>
          <w:sz w:val="20"/>
          <w:szCs w:val="20"/>
          <w:lang w:val="en-GB"/>
        </w:rPr>
        <w:tab/>
        <w:t xml:space="preserve">Human blood and/or blood of various animals, including cattle and sheep. </w:t>
      </w:r>
    </w:p>
    <w:p w14:paraId="6344BF82" w14:textId="34B3BB17" w:rsidR="008F0E56" w:rsidRDefault="008F0E56" w:rsidP="008F0E56">
      <w:pPr>
        <w:tabs>
          <w:tab w:val="left" w:pos="3969"/>
        </w:tabs>
        <w:spacing w:after="120"/>
        <w:ind w:left="2160" w:hanging="720"/>
        <w:rPr>
          <w:sz w:val="20"/>
          <w:szCs w:val="20"/>
          <w:lang w:val="en-GB"/>
        </w:rPr>
      </w:pPr>
      <w:r>
        <w:rPr>
          <w:sz w:val="20"/>
          <w:szCs w:val="20"/>
          <w:lang w:val="en-GB"/>
        </w:rPr>
        <w:t>3.4.2.2</w:t>
      </w:r>
      <w:r>
        <w:rPr>
          <w:sz w:val="20"/>
          <w:szCs w:val="20"/>
          <w:lang w:val="en-GB"/>
        </w:rPr>
        <w:tab/>
        <w:t xml:space="preserve">Weapons (e.g. firearms, knives, and the like) and </w:t>
      </w:r>
      <w:r w:rsidR="00774FCC">
        <w:rPr>
          <w:sz w:val="20"/>
          <w:szCs w:val="20"/>
          <w:lang w:val="en-GB"/>
        </w:rPr>
        <w:t xml:space="preserve">bullet </w:t>
      </w:r>
      <w:r>
        <w:rPr>
          <w:sz w:val="20"/>
          <w:szCs w:val="20"/>
          <w:lang w:val="en-GB"/>
        </w:rPr>
        <w:t xml:space="preserve">shells. </w:t>
      </w:r>
    </w:p>
    <w:p w14:paraId="1AB01DB6" w14:textId="3C68347A" w:rsidR="008F0E56" w:rsidRDefault="008F0E56" w:rsidP="008F0E56">
      <w:pPr>
        <w:tabs>
          <w:tab w:val="left" w:pos="3969"/>
        </w:tabs>
        <w:spacing w:after="120"/>
        <w:ind w:left="2160" w:hanging="720"/>
        <w:rPr>
          <w:sz w:val="20"/>
          <w:szCs w:val="20"/>
          <w:lang w:val="en-GB"/>
        </w:rPr>
      </w:pPr>
      <w:r>
        <w:rPr>
          <w:sz w:val="20"/>
          <w:szCs w:val="20"/>
          <w:lang w:val="en-GB"/>
        </w:rPr>
        <w:t>3.4.2.3</w:t>
      </w:r>
      <w:r>
        <w:rPr>
          <w:sz w:val="20"/>
          <w:szCs w:val="20"/>
          <w:lang w:val="en-GB"/>
        </w:rPr>
        <w:tab/>
        <w:t>Cannabis plants.</w:t>
      </w:r>
    </w:p>
    <w:p w14:paraId="39B7C631" w14:textId="1ECE3B97" w:rsidR="008F0E56" w:rsidRDefault="008F0E56" w:rsidP="00A916F1">
      <w:pPr>
        <w:tabs>
          <w:tab w:val="left" w:pos="3969"/>
        </w:tabs>
        <w:spacing w:after="120"/>
        <w:ind w:left="2160" w:hanging="720"/>
        <w:rPr>
          <w:sz w:val="20"/>
          <w:szCs w:val="20"/>
          <w:lang w:val="en-GB"/>
        </w:rPr>
      </w:pPr>
      <w:r>
        <w:rPr>
          <w:sz w:val="20"/>
          <w:szCs w:val="20"/>
          <w:lang w:val="en-GB"/>
        </w:rPr>
        <w:t>3.4.2.4</w:t>
      </w:r>
      <w:r>
        <w:rPr>
          <w:sz w:val="20"/>
          <w:szCs w:val="20"/>
          <w:lang w:val="en-GB"/>
        </w:rPr>
        <w:tab/>
      </w:r>
      <w:r w:rsidR="00A916F1" w:rsidRPr="00A916F1">
        <w:rPr>
          <w:sz w:val="20"/>
          <w:szCs w:val="20"/>
          <w:lang w:val="en-GB"/>
        </w:rPr>
        <w:t xml:space="preserve">Diggings in the ground </w:t>
      </w:r>
      <w:r w:rsidR="00025397">
        <w:rPr>
          <w:sz w:val="20"/>
          <w:szCs w:val="20"/>
          <w:lang w:val="en-GB"/>
        </w:rPr>
        <w:t xml:space="preserve">- graves/caches/explosion </w:t>
      </w:r>
      <w:r w:rsidR="00795ECB" w:rsidRPr="00795ECB">
        <w:rPr>
          <w:sz w:val="20"/>
          <w:szCs w:val="20"/>
          <w:lang w:val="en-GB"/>
        </w:rPr>
        <w:t>sites</w:t>
      </w:r>
      <w:r w:rsidR="00025397">
        <w:rPr>
          <w:sz w:val="20"/>
          <w:szCs w:val="20"/>
          <w:lang w:val="en-GB"/>
        </w:rPr>
        <w:t xml:space="preserve">. </w:t>
      </w:r>
    </w:p>
    <w:p w14:paraId="676E45B0" w14:textId="59A298BB" w:rsidR="00025397" w:rsidRDefault="00025397" w:rsidP="008F0E56">
      <w:pPr>
        <w:tabs>
          <w:tab w:val="left" w:pos="3969"/>
        </w:tabs>
        <w:spacing w:after="120"/>
        <w:ind w:left="2160" w:hanging="720"/>
        <w:rPr>
          <w:sz w:val="20"/>
          <w:szCs w:val="20"/>
          <w:lang w:val="en-GB"/>
        </w:rPr>
      </w:pPr>
      <w:r>
        <w:rPr>
          <w:sz w:val="20"/>
          <w:szCs w:val="20"/>
          <w:lang w:val="en-GB"/>
        </w:rPr>
        <w:t>3.4.2.5</w:t>
      </w:r>
      <w:r>
        <w:rPr>
          <w:sz w:val="20"/>
          <w:szCs w:val="20"/>
          <w:lang w:val="en-GB"/>
        </w:rPr>
        <w:tab/>
        <w:t>Various explosives and raw materials for the manufacture thereof.</w:t>
      </w:r>
    </w:p>
    <w:p w14:paraId="619F2351" w14:textId="09563080" w:rsidR="00025397" w:rsidRDefault="00025397" w:rsidP="00795ECB">
      <w:pPr>
        <w:tabs>
          <w:tab w:val="left" w:pos="3969"/>
        </w:tabs>
        <w:spacing w:after="120"/>
        <w:ind w:left="2160" w:hanging="720"/>
        <w:rPr>
          <w:sz w:val="20"/>
          <w:szCs w:val="20"/>
          <w:lang w:val="en-GB"/>
        </w:rPr>
      </w:pPr>
      <w:r>
        <w:rPr>
          <w:sz w:val="20"/>
          <w:szCs w:val="20"/>
          <w:lang w:val="en-GB"/>
        </w:rPr>
        <w:t>3.4.2.6</w:t>
      </w:r>
      <w:r>
        <w:rPr>
          <w:sz w:val="20"/>
          <w:szCs w:val="20"/>
          <w:lang w:val="en-GB"/>
        </w:rPr>
        <w:tab/>
        <w:t xml:space="preserve">Fuels and various </w:t>
      </w:r>
      <w:r w:rsidR="00795ECB">
        <w:rPr>
          <w:sz w:val="20"/>
          <w:szCs w:val="20"/>
          <w:lang w:val="en-GB"/>
        </w:rPr>
        <w:t>arson</w:t>
      </w:r>
      <w:r>
        <w:rPr>
          <w:sz w:val="20"/>
          <w:szCs w:val="20"/>
          <w:lang w:val="en-GB"/>
        </w:rPr>
        <w:t xml:space="preserve"> materials.</w:t>
      </w:r>
    </w:p>
    <w:p w14:paraId="147963D2" w14:textId="02E3A91A" w:rsidR="00025397" w:rsidRDefault="00025397" w:rsidP="000D37C8">
      <w:pPr>
        <w:tabs>
          <w:tab w:val="left" w:pos="3969"/>
        </w:tabs>
        <w:spacing w:after="120"/>
        <w:ind w:left="2160" w:hanging="720"/>
        <w:rPr>
          <w:sz w:val="20"/>
          <w:szCs w:val="20"/>
          <w:lang w:val="en-GB"/>
        </w:rPr>
      </w:pPr>
      <w:r>
        <w:rPr>
          <w:sz w:val="20"/>
          <w:szCs w:val="20"/>
          <w:lang w:val="en-GB"/>
        </w:rPr>
        <w:t>3.4.2.7</w:t>
      </w:r>
      <w:r>
        <w:rPr>
          <w:sz w:val="20"/>
          <w:szCs w:val="20"/>
          <w:lang w:val="en-GB"/>
        </w:rPr>
        <w:tab/>
      </w:r>
      <w:r w:rsidR="000D37C8" w:rsidRPr="000D37C8">
        <w:rPr>
          <w:sz w:val="20"/>
          <w:szCs w:val="20"/>
          <w:lang w:val="en-GB"/>
        </w:rPr>
        <w:t>Various drugs and related substances, such as raw materials and adulterants.</w:t>
      </w:r>
    </w:p>
    <w:p w14:paraId="7A8B3483" w14:textId="78223222" w:rsidR="00025397" w:rsidRDefault="00025397" w:rsidP="000D37C8">
      <w:pPr>
        <w:tabs>
          <w:tab w:val="left" w:pos="3969"/>
        </w:tabs>
        <w:spacing w:after="120"/>
        <w:ind w:left="2160" w:hanging="720"/>
        <w:rPr>
          <w:sz w:val="20"/>
          <w:szCs w:val="20"/>
          <w:lang w:val="en-GB"/>
        </w:rPr>
      </w:pPr>
      <w:r>
        <w:rPr>
          <w:sz w:val="20"/>
          <w:szCs w:val="20"/>
          <w:lang w:val="en-GB"/>
        </w:rPr>
        <w:t>3.4.2.8</w:t>
      </w:r>
      <w:r>
        <w:rPr>
          <w:sz w:val="20"/>
          <w:szCs w:val="20"/>
          <w:lang w:val="en-GB"/>
        </w:rPr>
        <w:tab/>
      </w:r>
      <w:r w:rsidR="000D37C8" w:rsidRPr="000D37C8">
        <w:rPr>
          <w:sz w:val="20"/>
          <w:szCs w:val="20"/>
          <w:lang w:val="en-GB"/>
        </w:rPr>
        <w:t>Hazardous substances, as defined in international regulations</w:t>
      </w:r>
      <w:r>
        <w:rPr>
          <w:sz w:val="20"/>
          <w:szCs w:val="20"/>
          <w:lang w:val="en-GB"/>
        </w:rPr>
        <w:t>.</w:t>
      </w:r>
    </w:p>
    <w:p w14:paraId="098A98D2" w14:textId="32B67D21" w:rsidR="00025397" w:rsidRDefault="00025397" w:rsidP="00025397">
      <w:pPr>
        <w:tabs>
          <w:tab w:val="left" w:pos="3969"/>
        </w:tabs>
        <w:spacing w:after="120"/>
        <w:ind w:left="1440" w:hanging="720"/>
        <w:rPr>
          <w:sz w:val="20"/>
          <w:szCs w:val="20"/>
          <w:lang w:val="en-GB"/>
        </w:rPr>
      </w:pPr>
      <w:r>
        <w:rPr>
          <w:sz w:val="20"/>
          <w:szCs w:val="20"/>
          <w:lang w:val="en-GB"/>
        </w:rPr>
        <w:t>3.4.3</w:t>
      </w:r>
      <w:r>
        <w:rPr>
          <w:sz w:val="20"/>
          <w:szCs w:val="20"/>
          <w:lang w:val="en-GB"/>
        </w:rPr>
        <w:tab/>
        <w:t xml:space="preserve">The above substances shall be identified successfully on various surfaces, such as: </w:t>
      </w:r>
    </w:p>
    <w:p w14:paraId="60BB98B0" w14:textId="760871E2" w:rsidR="00025397" w:rsidRDefault="00025397" w:rsidP="00790FB2">
      <w:pPr>
        <w:tabs>
          <w:tab w:val="left" w:pos="3969"/>
        </w:tabs>
        <w:spacing w:after="120"/>
        <w:ind w:left="2160" w:hanging="720"/>
        <w:rPr>
          <w:sz w:val="20"/>
          <w:szCs w:val="20"/>
          <w:lang w:val="en-GB"/>
        </w:rPr>
      </w:pPr>
      <w:r>
        <w:rPr>
          <w:sz w:val="20"/>
          <w:szCs w:val="20"/>
          <w:lang w:val="en-GB"/>
        </w:rPr>
        <w:t>3.4.3.1</w:t>
      </w:r>
      <w:r>
        <w:rPr>
          <w:sz w:val="20"/>
          <w:szCs w:val="20"/>
          <w:lang w:val="en-GB"/>
        </w:rPr>
        <w:tab/>
      </w:r>
      <w:r w:rsidR="00790FB2">
        <w:rPr>
          <w:sz w:val="20"/>
          <w:szCs w:val="20"/>
          <w:lang w:val="en-GB"/>
        </w:rPr>
        <w:t>Paved</w:t>
      </w:r>
      <w:r>
        <w:rPr>
          <w:sz w:val="20"/>
          <w:szCs w:val="20"/>
          <w:lang w:val="en-GB"/>
        </w:rPr>
        <w:t xml:space="preserve"> roads, sidewalks and the like. </w:t>
      </w:r>
    </w:p>
    <w:p w14:paraId="72D44B3A" w14:textId="3D7E418B" w:rsidR="00D36D7F" w:rsidRDefault="00D36D7F" w:rsidP="00025397">
      <w:pPr>
        <w:tabs>
          <w:tab w:val="left" w:pos="3969"/>
        </w:tabs>
        <w:spacing w:after="120"/>
        <w:ind w:left="2160" w:hanging="720"/>
        <w:rPr>
          <w:sz w:val="20"/>
          <w:szCs w:val="20"/>
          <w:lang w:val="en-GB"/>
        </w:rPr>
      </w:pPr>
      <w:r>
        <w:rPr>
          <w:sz w:val="20"/>
          <w:szCs w:val="20"/>
          <w:lang w:val="en-GB"/>
        </w:rPr>
        <w:t>3.4.3.2</w:t>
      </w:r>
      <w:r>
        <w:rPr>
          <w:sz w:val="20"/>
          <w:szCs w:val="20"/>
          <w:lang w:val="en-GB"/>
        </w:rPr>
        <w:tab/>
        <w:t>Dirt/gravel roads.</w:t>
      </w:r>
    </w:p>
    <w:p w14:paraId="74EE80E6" w14:textId="3B5391E3" w:rsidR="00D36D7F" w:rsidRDefault="00D36D7F" w:rsidP="00B112C8">
      <w:pPr>
        <w:tabs>
          <w:tab w:val="left" w:pos="3969"/>
        </w:tabs>
        <w:spacing w:after="120"/>
        <w:ind w:left="2160" w:hanging="720"/>
        <w:rPr>
          <w:sz w:val="20"/>
          <w:szCs w:val="20"/>
          <w:lang w:val="en-GB"/>
        </w:rPr>
      </w:pPr>
      <w:r>
        <w:rPr>
          <w:sz w:val="20"/>
          <w:szCs w:val="20"/>
          <w:lang w:val="en-GB"/>
        </w:rPr>
        <w:t>3.4.3.3</w:t>
      </w:r>
      <w:r>
        <w:rPr>
          <w:sz w:val="20"/>
          <w:szCs w:val="20"/>
          <w:lang w:val="en-GB"/>
        </w:rPr>
        <w:tab/>
      </w:r>
      <w:r w:rsidR="00B112C8">
        <w:rPr>
          <w:sz w:val="20"/>
          <w:szCs w:val="20"/>
          <w:lang w:val="en-GB"/>
        </w:rPr>
        <w:t>soil</w:t>
      </w:r>
      <w:r w:rsidR="006606F0">
        <w:rPr>
          <w:sz w:val="20"/>
          <w:szCs w:val="20"/>
          <w:lang w:val="en-GB"/>
        </w:rPr>
        <w:t xml:space="preserve"> (a variety of types)</w:t>
      </w:r>
    </w:p>
    <w:p w14:paraId="0863DEC1" w14:textId="09C1C311" w:rsidR="006606F0" w:rsidRDefault="006606F0" w:rsidP="00B112C8">
      <w:pPr>
        <w:tabs>
          <w:tab w:val="left" w:pos="3969"/>
        </w:tabs>
        <w:spacing w:after="120"/>
        <w:ind w:left="2160" w:hanging="720"/>
        <w:rPr>
          <w:sz w:val="20"/>
          <w:szCs w:val="20"/>
          <w:lang w:val="en-GB"/>
        </w:rPr>
      </w:pPr>
      <w:r>
        <w:rPr>
          <w:sz w:val="20"/>
          <w:szCs w:val="20"/>
          <w:lang w:val="en-GB"/>
        </w:rPr>
        <w:t>3.4.3.4</w:t>
      </w:r>
      <w:r>
        <w:rPr>
          <w:sz w:val="20"/>
          <w:szCs w:val="20"/>
          <w:lang w:val="en-GB"/>
        </w:rPr>
        <w:tab/>
        <w:t xml:space="preserve">Exterior parts of buildings:  roofs, walls, and the like. </w:t>
      </w:r>
    </w:p>
    <w:p w14:paraId="3CCE9E10" w14:textId="20FA4CCF" w:rsidR="006606F0" w:rsidRDefault="006606F0" w:rsidP="0053455B">
      <w:pPr>
        <w:tabs>
          <w:tab w:val="left" w:pos="3969"/>
        </w:tabs>
        <w:spacing w:after="120"/>
        <w:ind w:left="720" w:hanging="720"/>
        <w:rPr>
          <w:sz w:val="20"/>
          <w:szCs w:val="20"/>
          <w:lang w:val="en-GB"/>
        </w:rPr>
      </w:pPr>
      <w:r>
        <w:rPr>
          <w:sz w:val="20"/>
          <w:szCs w:val="20"/>
          <w:lang w:val="en-GB"/>
        </w:rPr>
        <w:t>3.5</w:t>
      </w:r>
      <w:r>
        <w:rPr>
          <w:sz w:val="20"/>
          <w:szCs w:val="20"/>
          <w:lang w:val="en-GB"/>
        </w:rPr>
        <w:tab/>
      </w:r>
      <w:r w:rsidR="0053455B">
        <w:rPr>
          <w:sz w:val="20"/>
          <w:szCs w:val="20"/>
          <w:lang w:val="en-GB"/>
        </w:rPr>
        <w:t>Users language</w:t>
      </w:r>
    </w:p>
    <w:p w14:paraId="3CFFEF53" w14:textId="705B865A" w:rsidR="00320002" w:rsidRDefault="00320002" w:rsidP="00260426">
      <w:pPr>
        <w:tabs>
          <w:tab w:val="left" w:pos="3969"/>
        </w:tabs>
        <w:spacing w:after="120"/>
        <w:ind w:left="1440" w:hanging="720"/>
        <w:rPr>
          <w:sz w:val="20"/>
          <w:szCs w:val="20"/>
          <w:lang w:val="en-GB"/>
        </w:rPr>
      </w:pPr>
      <w:r>
        <w:rPr>
          <w:sz w:val="20"/>
          <w:szCs w:val="20"/>
          <w:lang w:val="en-GB"/>
        </w:rPr>
        <w:t>3.5.</w:t>
      </w:r>
      <w:r w:rsidR="0053455B">
        <w:rPr>
          <w:sz w:val="20"/>
          <w:szCs w:val="20"/>
          <w:lang w:val="en-GB"/>
        </w:rPr>
        <w:t>1</w:t>
      </w:r>
      <w:r>
        <w:rPr>
          <w:sz w:val="20"/>
          <w:szCs w:val="20"/>
          <w:lang w:val="en-GB"/>
        </w:rPr>
        <w:tab/>
        <w:t xml:space="preserve">The system shall provide </w:t>
      </w:r>
      <w:r w:rsidR="00D56841">
        <w:rPr>
          <w:sz w:val="20"/>
          <w:szCs w:val="20"/>
          <w:lang w:val="en-GB"/>
        </w:rPr>
        <w:t>response</w:t>
      </w:r>
      <w:r>
        <w:rPr>
          <w:sz w:val="20"/>
          <w:szCs w:val="20"/>
          <w:lang w:val="en-GB"/>
        </w:rPr>
        <w:t xml:space="preserve"> </w:t>
      </w:r>
      <w:r w:rsidR="00260426">
        <w:rPr>
          <w:sz w:val="20"/>
          <w:szCs w:val="20"/>
          <w:lang w:val="en-GB"/>
        </w:rPr>
        <w:t>by</w:t>
      </w:r>
      <w:r>
        <w:rPr>
          <w:sz w:val="20"/>
          <w:szCs w:val="20"/>
          <w:lang w:val="en-GB"/>
        </w:rPr>
        <w:t xml:space="preserve"> an</w:t>
      </w:r>
      <w:r w:rsidR="0053455B">
        <w:rPr>
          <w:sz w:val="20"/>
          <w:szCs w:val="20"/>
          <w:lang w:val="en-GB"/>
        </w:rPr>
        <w:t xml:space="preserve"> interface in English at least</w:t>
      </w:r>
      <w:r>
        <w:rPr>
          <w:sz w:val="20"/>
          <w:szCs w:val="20"/>
          <w:lang w:val="en-GB"/>
        </w:rPr>
        <w:t xml:space="preserve">. </w:t>
      </w:r>
    </w:p>
    <w:p w14:paraId="27DCD68E" w14:textId="61039094" w:rsidR="00320002" w:rsidRDefault="00320002" w:rsidP="00866A51">
      <w:pPr>
        <w:tabs>
          <w:tab w:val="left" w:pos="3969"/>
        </w:tabs>
        <w:spacing w:after="120"/>
        <w:ind w:left="720" w:hanging="720"/>
        <w:rPr>
          <w:sz w:val="20"/>
          <w:szCs w:val="20"/>
          <w:lang w:val="en-GB"/>
        </w:rPr>
      </w:pPr>
      <w:r>
        <w:rPr>
          <w:sz w:val="20"/>
          <w:szCs w:val="20"/>
          <w:lang w:val="en-GB"/>
        </w:rPr>
        <w:t>3.6</w:t>
      </w:r>
      <w:r>
        <w:rPr>
          <w:sz w:val="20"/>
          <w:szCs w:val="20"/>
          <w:lang w:val="en-GB"/>
        </w:rPr>
        <w:tab/>
        <w:t>Emphas</w:t>
      </w:r>
      <w:r w:rsidR="00866A51">
        <w:rPr>
          <w:sz w:val="20"/>
          <w:szCs w:val="20"/>
          <w:lang w:val="en-GB"/>
        </w:rPr>
        <w:t>i</w:t>
      </w:r>
      <w:r>
        <w:rPr>
          <w:sz w:val="20"/>
          <w:szCs w:val="20"/>
          <w:lang w:val="en-GB"/>
        </w:rPr>
        <w:t xml:space="preserve">s </w:t>
      </w:r>
      <w:r w:rsidR="00D64800">
        <w:rPr>
          <w:sz w:val="20"/>
          <w:szCs w:val="20"/>
          <w:lang w:val="en-GB"/>
        </w:rPr>
        <w:t>regarding</w:t>
      </w:r>
      <w:r>
        <w:rPr>
          <w:sz w:val="20"/>
          <w:szCs w:val="20"/>
          <w:lang w:val="en-GB"/>
        </w:rPr>
        <w:t xml:space="preserve"> required system components - hardware.</w:t>
      </w:r>
    </w:p>
    <w:p w14:paraId="777AA41D" w14:textId="10A25AAE" w:rsidR="00320002" w:rsidRDefault="00320002" w:rsidP="00AF7281">
      <w:pPr>
        <w:tabs>
          <w:tab w:val="left" w:pos="3969"/>
        </w:tabs>
        <w:spacing w:after="120"/>
        <w:ind w:left="1440" w:hanging="720"/>
        <w:rPr>
          <w:sz w:val="20"/>
          <w:szCs w:val="20"/>
          <w:lang w:val="en-GB"/>
        </w:rPr>
      </w:pPr>
      <w:r>
        <w:rPr>
          <w:sz w:val="20"/>
          <w:szCs w:val="20"/>
          <w:lang w:val="en-GB"/>
        </w:rPr>
        <w:t>3.6.1</w:t>
      </w:r>
      <w:r>
        <w:rPr>
          <w:sz w:val="20"/>
          <w:szCs w:val="20"/>
          <w:lang w:val="en-GB"/>
        </w:rPr>
        <w:tab/>
      </w:r>
      <w:r w:rsidR="00AF7281">
        <w:rPr>
          <w:sz w:val="20"/>
          <w:szCs w:val="20"/>
          <w:lang w:val="en-GB"/>
        </w:rPr>
        <w:t>Removable</w:t>
      </w:r>
      <w:r>
        <w:rPr>
          <w:sz w:val="20"/>
          <w:szCs w:val="20"/>
          <w:lang w:val="en-GB"/>
        </w:rPr>
        <w:t xml:space="preserve"> memory unit and/or possibility of </w:t>
      </w:r>
      <w:r w:rsidR="00AF7281">
        <w:rPr>
          <w:sz w:val="20"/>
          <w:szCs w:val="20"/>
          <w:lang w:val="en-GB"/>
        </w:rPr>
        <w:t>connecting</w:t>
      </w:r>
      <w:r>
        <w:rPr>
          <w:sz w:val="20"/>
          <w:szCs w:val="20"/>
          <w:lang w:val="en-GB"/>
        </w:rPr>
        <w:t xml:space="preserve"> to </w:t>
      </w:r>
      <w:r w:rsidR="0000379E">
        <w:rPr>
          <w:sz w:val="20"/>
          <w:szCs w:val="20"/>
          <w:lang w:val="en-GB"/>
        </w:rPr>
        <w:t>mobile</w:t>
      </w:r>
      <w:r>
        <w:rPr>
          <w:sz w:val="20"/>
          <w:szCs w:val="20"/>
          <w:lang w:val="en-GB"/>
        </w:rPr>
        <w:t xml:space="preserve"> memory device.</w:t>
      </w:r>
    </w:p>
    <w:p w14:paraId="0F508E26" w14:textId="592F4839" w:rsidR="00320002" w:rsidRDefault="00320002" w:rsidP="00A7542E">
      <w:pPr>
        <w:tabs>
          <w:tab w:val="left" w:pos="3969"/>
        </w:tabs>
        <w:spacing w:after="120"/>
        <w:ind w:left="1440" w:hanging="720"/>
        <w:rPr>
          <w:sz w:val="20"/>
          <w:szCs w:val="20"/>
          <w:lang w:val="en-GB"/>
        </w:rPr>
      </w:pPr>
      <w:r>
        <w:rPr>
          <w:sz w:val="20"/>
          <w:szCs w:val="20"/>
          <w:lang w:val="en-GB"/>
        </w:rPr>
        <w:t>3.6.2</w:t>
      </w:r>
      <w:r>
        <w:rPr>
          <w:sz w:val="20"/>
          <w:szCs w:val="20"/>
          <w:lang w:val="en-GB"/>
        </w:rPr>
        <w:tab/>
      </w:r>
      <w:r w:rsidR="0026326C">
        <w:rPr>
          <w:sz w:val="20"/>
          <w:szCs w:val="20"/>
          <w:lang w:val="en-GB"/>
        </w:rPr>
        <w:t xml:space="preserve">For </w:t>
      </w:r>
      <w:r w:rsidR="00A7542E">
        <w:rPr>
          <w:sz w:val="20"/>
          <w:szCs w:val="20"/>
          <w:lang w:val="en-GB"/>
        </w:rPr>
        <w:t>mobile</w:t>
      </w:r>
      <w:r w:rsidR="0026326C">
        <w:rPr>
          <w:sz w:val="20"/>
          <w:szCs w:val="20"/>
          <w:lang w:val="en-GB"/>
        </w:rPr>
        <w:t xml:space="preserve"> systems designated for outdoor conditions and/or drone</w:t>
      </w:r>
      <w:r w:rsidR="00AF7281">
        <w:rPr>
          <w:sz w:val="20"/>
          <w:szCs w:val="20"/>
          <w:lang w:val="en-GB"/>
        </w:rPr>
        <w:t xml:space="preserve"> mounted system</w:t>
      </w:r>
      <w:r w:rsidR="0026326C">
        <w:rPr>
          <w:sz w:val="20"/>
          <w:szCs w:val="20"/>
          <w:lang w:val="en-GB"/>
        </w:rPr>
        <w:t xml:space="preserve">, the system must include a monitor </w:t>
      </w:r>
      <w:r w:rsidR="00774FCC">
        <w:rPr>
          <w:sz w:val="20"/>
          <w:szCs w:val="20"/>
          <w:lang w:val="en-GB"/>
        </w:rPr>
        <w:t>also capable of display</w:t>
      </w:r>
      <w:r w:rsidR="0026326C">
        <w:rPr>
          <w:sz w:val="20"/>
          <w:szCs w:val="20"/>
          <w:lang w:val="en-GB"/>
        </w:rPr>
        <w:t xml:space="preserve"> in direct sunlight. </w:t>
      </w:r>
    </w:p>
    <w:p w14:paraId="1673F4C4" w14:textId="1CD7EC1C" w:rsidR="0026326C" w:rsidRDefault="0026326C" w:rsidP="00AF7281">
      <w:pPr>
        <w:tabs>
          <w:tab w:val="left" w:pos="3969"/>
        </w:tabs>
        <w:spacing w:after="120"/>
        <w:ind w:left="1440" w:hanging="720"/>
        <w:rPr>
          <w:sz w:val="20"/>
          <w:szCs w:val="20"/>
          <w:lang w:val="en-GB"/>
        </w:rPr>
      </w:pPr>
      <w:r>
        <w:rPr>
          <w:sz w:val="20"/>
          <w:szCs w:val="20"/>
          <w:lang w:val="en-GB"/>
        </w:rPr>
        <w:t>3.6.3</w:t>
      </w:r>
      <w:r>
        <w:rPr>
          <w:sz w:val="20"/>
          <w:szCs w:val="20"/>
          <w:lang w:val="en-GB"/>
        </w:rPr>
        <w:tab/>
        <w:t xml:space="preserve">The system shall have the </w:t>
      </w:r>
      <w:r w:rsidR="00AF7281">
        <w:rPr>
          <w:sz w:val="20"/>
          <w:szCs w:val="20"/>
          <w:lang w:val="en-GB"/>
        </w:rPr>
        <w:t>ability</w:t>
      </w:r>
      <w:r>
        <w:rPr>
          <w:sz w:val="20"/>
          <w:szCs w:val="20"/>
          <w:lang w:val="en-GB"/>
        </w:rPr>
        <w:t xml:space="preserve"> </w:t>
      </w:r>
      <w:r w:rsidR="00AF7281">
        <w:rPr>
          <w:sz w:val="20"/>
          <w:szCs w:val="20"/>
          <w:lang w:val="en-GB"/>
        </w:rPr>
        <w:t>to</w:t>
      </w:r>
      <w:r>
        <w:rPr>
          <w:sz w:val="20"/>
          <w:szCs w:val="20"/>
          <w:lang w:val="en-GB"/>
        </w:rPr>
        <w:t xml:space="preserve"> connect to a computer</w:t>
      </w:r>
      <w:r w:rsidR="00AF7281">
        <w:rPr>
          <w:sz w:val="20"/>
          <w:szCs w:val="20"/>
          <w:lang w:val="en-GB"/>
        </w:rPr>
        <w:t>,</w:t>
      </w:r>
      <w:r>
        <w:rPr>
          <w:sz w:val="20"/>
          <w:szCs w:val="20"/>
          <w:lang w:val="en-GB"/>
        </w:rPr>
        <w:t xml:space="preserve"> communicat</w:t>
      </w:r>
      <w:r w:rsidR="00AF7281">
        <w:rPr>
          <w:sz w:val="20"/>
          <w:szCs w:val="20"/>
          <w:lang w:val="en-GB"/>
        </w:rPr>
        <w:t>ing</w:t>
      </w:r>
      <w:r>
        <w:rPr>
          <w:sz w:val="20"/>
          <w:szCs w:val="20"/>
          <w:lang w:val="en-GB"/>
        </w:rPr>
        <w:t xml:space="preserve"> and transfer</w:t>
      </w:r>
      <w:r w:rsidR="00AF7281">
        <w:rPr>
          <w:sz w:val="20"/>
          <w:szCs w:val="20"/>
          <w:lang w:val="en-GB"/>
        </w:rPr>
        <w:t>ing</w:t>
      </w:r>
      <w:r>
        <w:rPr>
          <w:sz w:val="20"/>
          <w:szCs w:val="20"/>
          <w:lang w:val="en-GB"/>
        </w:rPr>
        <w:t xml:space="preserve"> information securely.</w:t>
      </w:r>
    </w:p>
    <w:p w14:paraId="7182CCC9" w14:textId="0E8943F1" w:rsidR="0026326C" w:rsidRDefault="0026326C" w:rsidP="00AF7281">
      <w:pPr>
        <w:tabs>
          <w:tab w:val="left" w:pos="3969"/>
        </w:tabs>
        <w:spacing w:after="120"/>
        <w:ind w:left="1440" w:hanging="720"/>
        <w:rPr>
          <w:sz w:val="20"/>
          <w:szCs w:val="20"/>
          <w:lang w:val="en-GB"/>
        </w:rPr>
      </w:pPr>
      <w:r>
        <w:rPr>
          <w:sz w:val="20"/>
          <w:szCs w:val="20"/>
          <w:lang w:val="en-GB"/>
        </w:rPr>
        <w:t>3.6.4</w:t>
      </w:r>
      <w:r>
        <w:rPr>
          <w:sz w:val="20"/>
          <w:szCs w:val="20"/>
          <w:lang w:val="en-GB"/>
        </w:rPr>
        <w:tab/>
      </w:r>
      <w:r w:rsidR="00D64800">
        <w:rPr>
          <w:sz w:val="20"/>
          <w:szCs w:val="20"/>
          <w:lang w:val="en-GB"/>
        </w:rPr>
        <w:t>It is desirable</w:t>
      </w:r>
      <w:r>
        <w:rPr>
          <w:sz w:val="20"/>
          <w:szCs w:val="20"/>
          <w:lang w:val="en-GB"/>
        </w:rPr>
        <w:t xml:space="preserve"> </w:t>
      </w:r>
      <w:r w:rsidR="00D64800">
        <w:rPr>
          <w:sz w:val="20"/>
          <w:szCs w:val="20"/>
          <w:lang w:val="en-GB"/>
        </w:rPr>
        <w:t xml:space="preserve">for </w:t>
      </w:r>
      <w:r>
        <w:rPr>
          <w:sz w:val="20"/>
          <w:szCs w:val="20"/>
          <w:lang w:val="en-GB"/>
        </w:rPr>
        <w:t>system</w:t>
      </w:r>
      <w:r w:rsidR="00D64800">
        <w:rPr>
          <w:sz w:val="20"/>
          <w:szCs w:val="20"/>
          <w:lang w:val="en-GB"/>
        </w:rPr>
        <w:t>s</w:t>
      </w:r>
      <w:r>
        <w:rPr>
          <w:sz w:val="20"/>
          <w:szCs w:val="20"/>
          <w:lang w:val="en-GB"/>
        </w:rPr>
        <w:t xml:space="preserve"> designated for laboratory use to have a </w:t>
      </w:r>
      <w:r w:rsidR="00AF7281">
        <w:rPr>
          <w:sz w:val="20"/>
          <w:szCs w:val="20"/>
          <w:lang w:val="en-GB"/>
        </w:rPr>
        <w:t>adustable</w:t>
      </w:r>
      <w:r>
        <w:rPr>
          <w:sz w:val="20"/>
          <w:szCs w:val="20"/>
          <w:lang w:val="en-GB"/>
        </w:rPr>
        <w:t xml:space="preserve"> platform </w:t>
      </w:r>
      <w:r w:rsidR="00402DFC">
        <w:rPr>
          <w:sz w:val="20"/>
          <w:szCs w:val="20"/>
          <w:lang w:val="en-GB"/>
        </w:rPr>
        <w:t xml:space="preserve">for scanning exhibits. </w:t>
      </w:r>
    </w:p>
    <w:p w14:paraId="46572695" w14:textId="5CCE5E2A" w:rsidR="00D64800" w:rsidRDefault="00D64800" w:rsidP="00866A51">
      <w:pPr>
        <w:tabs>
          <w:tab w:val="left" w:pos="3969"/>
        </w:tabs>
        <w:spacing w:after="120"/>
        <w:ind w:left="720" w:hanging="720"/>
        <w:rPr>
          <w:sz w:val="20"/>
          <w:szCs w:val="20"/>
          <w:lang w:val="en-GB"/>
        </w:rPr>
      </w:pPr>
      <w:r>
        <w:rPr>
          <w:sz w:val="20"/>
          <w:szCs w:val="20"/>
          <w:lang w:val="en-GB"/>
        </w:rPr>
        <w:t>3.7</w:t>
      </w:r>
      <w:r>
        <w:rPr>
          <w:sz w:val="20"/>
          <w:szCs w:val="20"/>
          <w:lang w:val="en-GB"/>
        </w:rPr>
        <w:tab/>
        <w:t>Emphas</w:t>
      </w:r>
      <w:r w:rsidR="00866A51">
        <w:rPr>
          <w:sz w:val="20"/>
          <w:szCs w:val="20"/>
          <w:lang w:val="en-GB"/>
        </w:rPr>
        <w:t>i</w:t>
      </w:r>
      <w:r>
        <w:rPr>
          <w:sz w:val="20"/>
          <w:szCs w:val="20"/>
          <w:lang w:val="en-GB"/>
        </w:rPr>
        <w:t>s regarding required system components - software.</w:t>
      </w:r>
    </w:p>
    <w:p w14:paraId="2E47BBC0" w14:textId="0FFEB1B5" w:rsidR="00D64800" w:rsidRDefault="00D64800" w:rsidP="002A6019">
      <w:pPr>
        <w:tabs>
          <w:tab w:val="left" w:pos="3969"/>
        </w:tabs>
        <w:spacing w:after="120"/>
        <w:ind w:left="1440" w:hanging="720"/>
        <w:rPr>
          <w:sz w:val="20"/>
          <w:szCs w:val="20"/>
          <w:lang w:val="en-GB"/>
        </w:rPr>
      </w:pPr>
      <w:r w:rsidRPr="007630E8">
        <w:rPr>
          <w:sz w:val="20"/>
          <w:szCs w:val="20"/>
          <w:lang w:val="en-GB"/>
        </w:rPr>
        <w:t>3.7.1</w:t>
      </w:r>
      <w:r w:rsidRPr="007630E8">
        <w:rPr>
          <w:sz w:val="20"/>
          <w:szCs w:val="20"/>
          <w:lang w:val="en-GB"/>
        </w:rPr>
        <w:tab/>
        <w:t xml:space="preserve">Supply of </w:t>
      </w:r>
      <w:r w:rsidR="00401285" w:rsidRPr="007630E8">
        <w:rPr>
          <w:sz w:val="20"/>
          <w:szCs w:val="20"/>
          <w:lang w:val="en-GB"/>
        </w:rPr>
        <w:t xml:space="preserve">a </w:t>
      </w:r>
      <w:r w:rsidR="002A6019" w:rsidRPr="007630E8">
        <w:rPr>
          <w:sz w:val="20"/>
          <w:szCs w:val="20"/>
          <w:lang w:val="en-GB"/>
        </w:rPr>
        <w:t xml:space="preserve">library </w:t>
      </w:r>
      <w:r w:rsidR="002A6019">
        <w:rPr>
          <w:sz w:val="20"/>
          <w:szCs w:val="20"/>
          <w:lang w:val="en-GB"/>
        </w:rPr>
        <w:t xml:space="preserve">of </w:t>
      </w:r>
      <w:r w:rsidRPr="007630E8">
        <w:rPr>
          <w:sz w:val="20"/>
          <w:szCs w:val="20"/>
          <w:lang w:val="en-GB"/>
        </w:rPr>
        <w:t xml:space="preserve">spectral signatures for at least the substances which the system locates / identifies from </w:t>
      </w:r>
      <w:r w:rsidR="00A62D83" w:rsidRPr="007630E8">
        <w:rPr>
          <w:sz w:val="20"/>
          <w:szCs w:val="20"/>
          <w:lang w:val="en-GB"/>
        </w:rPr>
        <w:t>Paragraph</w:t>
      </w:r>
      <w:r w:rsidR="009F5520" w:rsidRPr="007630E8">
        <w:rPr>
          <w:sz w:val="20"/>
          <w:szCs w:val="20"/>
          <w:lang w:val="en-GB"/>
        </w:rPr>
        <w:t xml:space="preserve"> 3.2</w:t>
      </w:r>
      <w:r w:rsidR="002A6019">
        <w:rPr>
          <w:sz w:val="20"/>
          <w:szCs w:val="20"/>
          <w:lang w:val="en-GB"/>
        </w:rPr>
        <w:t xml:space="preserve">.4 for outdoor/indoor systems </w:t>
      </w:r>
      <w:r w:rsidR="009F5520" w:rsidRPr="007630E8">
        <w:rPr>
          <w:sz w:val="20"/>
          <w:szCs w:val="20"/>
          <w:lang w:val="en-GB"/>
        </w:rPr>
        <w:t>or from Paragraph 3.4</w:t>
      </w:r>
      <w:r w:rsidR="002A6019">
        <w:rPr>
          <w:sz w:val="20"/>
          <w:szCs w:val="20"/>
          <w:lang w:val="en-GB"/>
        </w:rPr>
        <w:t>.2</w:t>
      </w:r>
      <w:r w:rsidR="009F5520" w:rsidRPr="007630E8">
        <w:rPr>
          <w:sz w:val="20"/>
          <w:szCs w:val="20"/>
          <w:lang w:val="en-GB"/>
        </w:rPr>
        <w:t xml:space="preserve"> </w:t>
      </w:r>
      <w:r w:rsidRPr="007630E8">
        <w:rPr>
          <w:sz w:val="20"/>
          <w:szCs w:val="20"/>
          <w:lang w:val="en-GB"/>
        </w:rPr>
        <w:t xml:space="preserve">for </w:t>
      </w:r>
      <w:r w:rsidR="002A6019" w:rsidRPr="007630E8">
        <w:rPr>
          <w:sz w:val="20"/>
          <w:szCs w:val="20"/>
          <w:lang w:val="en-GB"/>
        </w:rPr>
        <w:t>a designated drone-mounted system</w:t>
      </w:r>
      <w:r w:rsidRPr="007630E8">
        <w:rPr>
          <w:sz w:val="20"/>
          <w:szCs w:val="20"/>
          <w:lang w:val="en-GB"/>
        </w:rPr>
        <w:t>.</w:t>
      </w:r>
      <w:r>
        <w:rPr>
          <w:sz w:val="20"/>
          <w:szCs w:val="20"/>
          <w:lang w:val="en-GB"/>
        </w:rPr>
        <w:t xml:space="preserve"> </w:t>
      </w:r>
    </w:p>
    <w:p w14:paraId="29C05576" w14:textId="6C2661D6" w:rsidR="00D64800" w:rsidRDefault="00D64800" w:rsidP="002A6019">
      <w:pPr>
        <w:tabs>
          <w:tab w:val="left" w:pos="3969"/>
        </w:tabs>
        <w:spacing w:after="120"/>
        <w:ind w:left="1440" w:hanging="720"/>
        <w:rPr>
          <w:sz w:val="20"/>
          <w:szCs w:val="20"/>
          <w:lang w:val="en-GB"/>
        </w:rPr>
      </w:pPr>
      <w:r>
        <w:rPr>
          <w:sz w:val="20"/>
          <w:szCs w:val="20"/>
          <w:lang w:val="en-GB"/>
        </w:rPr>
        <w:t>3.7.2</w:t>
      </w:r>
      <w:r>
        <w:rPr>
          <w:sz w:val="20"/>
          <w:szCs w:val="20"/>
          <w:lang w:val="en-GB"/>
        </w:rPr>
        <w:tab/>
      </w:r>
      <w:r w:rsidRPr="00B23611">
        <w:rPr>
          <w:sz w:val="20"/>
          <w:szCs w:val="20"/>
          <w:lang w:val="en-GB"/>
        </w:rPr>
        <w:t xml:space="preserve">The system </w:t>
      </w:r>
      <w:r w:rsidR="00670B84" w:rsidRPr="00B23611">
        <w:rPr>
          <w:sz w:val="20"/>
          <w:szCs w:val="20"/>
          <w:lang w:val="en-GB"/>
        </w:rPr>
        <w:t>will enable</w:t>
      </w:r>
      <w:r w:rsidRPr="00B23611">
        <w:rPr>
          <w:sz w:val="20"/>
          <w:szCs w:val="20"/>
          <w:lang w:val="en-GB"/>
        </w:rPr>
        <w:t xml:space="preserve"> </w:t>
      </w:r>
      <w:r w:rsidR="00670B84" w:rsidRPr="00B23611">
        <w:rPr>
          <w:sz w:val="20"/>
          <w:szCs w:val="20"/>
          <w:lang w:val="en-GB"/>
        </w:rPr>
        <w:t xml:space="preserve">adding and </w:t>
      </w:r>
      <w:r w:rsidRPr="00B23611">
        <w:rPr>
          <w:sz w:val="20"/>
          <w:szCs w:val="20"/>
          <w:lang w:val="en-GB"/>
        </w:rPr>
        <w:t>updat</w:t>
      </w:r>
      <w:r w:rsidR="00670B84" w:rsidRPr="00B23611">
        <w:rPr>
          <w:sz w:val="20"/>
          <w:szCs w:val="20"/>
          <w:lang w:val="en-GB"/>
        </w:rPr>
        <w:t>ing</w:t>
      </w:r>
      <w:r w:rsidRPr="00B23611">
        <w:rPr>
          <w:sz w:val="20"/>
          <w:szCs w:val="20"/>
          <w:lang w:val="en-GB"/>
        </w:rPr>
        <w:t xml:space="preserve"> </w:t>
      </w:r>
      <w:r w:rsidR="00670B84" w:rsidRPr="00B23611">
        <w:rPr>
          <w:sz w:val="20"/>
          <w:szCs w:val="20"/>
          <w:lang w:val="en-GB"/>
        </w:rPr>
        <w:t xml:space="preserve">spectral </w:t>
      </w:r>
      <w:r w:rsidRPr="00B23611">
        <w:rPr>
          <w:sz w:val="20"/>
          <w:szCs w:val="20"/>
          <w:lang w:val="en-GB"/>
        </w:rPr>
        <w:t xml:space="preserve">signatures </w:t>
      </w:r>
      <w:r w:rsidR="00670B84" w:rsidRPr="00B23611">
        <w:rPr>
          <w:sz w:val="20"/>
          <w:szCs w:val="20"/>
          <w:lang w:val="en-GB"/>
        </w:rPr>
        <w:t xml:space="preserve">for new and </w:t>
      </w:r>
      <w:r w:rsidR="00B23611" w:rsidRPr="00B23611">
        <w:rPr>
          <w:sz w:val="20"/>
          <w:szCs w:val="20"/>
          <w:lang w:val="en-GB"/>
        </w:rPr>
        <w:t>existing materials</w:t>
      </w:r>
      <w:r w:rsidRPr="00B23611">
        <w:rPr>
          <w:sz w:val="20"/>
          <w:szCs w:val="20"/>
          <w:lang w:val="en-GB"/>
        </w:rPr>
        <w:t>.</w:t>
      </w:r>
    </w:p>
    <w:p w14:paraId="2BF0E93D" w14:textId="6579C7AF" w:rsidR="00D64800" w:rsidRDefault="00D64800" w:rsidP="00D64800">
      <w:pPr>
        <w:tabs>
          <w:tab w:val="left" w:pos="3969"/>
        </w:tabs>
        <w:spacing w:after="120"/>
        <w:ind w:left="1440" w:hanging="720"/>
        <w:rPr>
          <w:sz w:val="20"/>
          <w:szCs w:val="20"/>
          <w:lang w:val="en-GB"/>
        </w:rPr>
      </w:pPr>
      <w:r>
        <w:rPr>
          <w:sz w:val="20"/>
          <w:szCs w:val="20"/>
          <w:lang w:val="en-GB"/>
        </w:rPr>
        <w:t>3.7.3</w:t>
      </w:r>
      <w:r>
        <w:rPr>
          <w:sz w:val="20"/>
          <w:szCs w:val="20"/>
          <w:lang w:val="en-GB"/>
        </w:rPr>
        <w:tab/>
        <w:t xml:space="preserve">The system shall enable the addition of new signatures of additional substances by a representative of the end user. </w:t>
      </w:r>
    </w:p>
    <w:p w14:paraId="5D439387" w14:textId="1C2EDCAE" w:rsidR="00D64800" w:rsidRDefault="00D64800" w:rsidP="00D64800">
      <w:pPr>
        <w:tabs>
          <w:tab w:val="left" w:pos="3969"/>
        </w:tabs>
        <w:spacing w:after="120"/>
        <w:ind w:left="720" w:hanging="720"/>
        <w:rPr>
          <w:sz w:val="20"/>
          <w:szCs w:val="20"/>
          <w:lang w:val="en-GB"/>
        </w:rPr>
      </w:pPr>
      <w:r>
        <w:rPr>
          <w:sz w:val="20"/>
          <w:szCs w:val="20"/>
          <w:lang w:val="en-GB"/>
        </w:rPr>
        <w:t>3.8</w:t>
      </w:r>
      <w:r>
        <w:rPr>
          <w:sz w:val="20"/>
          <w:szCs w:val="20"/>
          <w:lang w:val="en-GB"/>
        </w:rPr>
        <w:tab/>
        <w:t>Details of features and performances.</w:t>
      </w:r>
    </w:p>
    <w:p w14:paraId="19E8984E" w14:textId="7DBE24E9" w:rsidR="00D64800" w:rsidRDefault="00D64800" w:rsidP="00D64800">
      <w:pPr>
        <w:tabs>
          <w:tab w:val="left" w:pos="3969"/>
        </w:tabs>
        <w:spacing w:after="120"/>
        <w:ind w:left="1440" w:hanging="720"/>
        <w:rPr>
          <w:sz w:val="20"/>
          <w:szCs w:val="20"/>
          <w:lang w:val="en-GB"/>
        </w:rPr>
      </w:pPr>
      <w:r>
        <w:rPr>
          <w:sz w:val="20"/>
          <w:szCs w:val="20"/>
          <w:lang w:val="en-GB"/>
        </w:rPr>
        <w:t>3.8.1</w:t>
      </w:r>
      <w:r>
        <w:rPr>
          <w:sz w:val="20"/>
          <w:szCs w:val="20"/>
          <w:lang w:val="en-GB"/>
        </w:rPr>
        <w:tab/>
        <w:t>Work time</w:t>
      </w:r>
    </w:p>
    <w:p w14:paraId="113DA4FE" w14:textId="364CFB3A" w:rsidR="00D64800" w:rsidRDefault="00D64800" w:rsidP="00A7542E">
      <w:pPr>
        <w:tabs>
          <w:tab w:val="left" w:pos="3969"/>
        </w:tabs>
        <w:spacing w:after="120"/>
        <w:ind w:left="2160" w:hanging="720"/>
        <w:rPr>
          <w:sz w:val="20"/>
          <w:szCs w:val="20"/>
          <w:lang w:val="en-GB"/>
        </w:rPr>
      </w:pPr>
      <w:r>
        <w:rPr>
          <w:sz w:val="20"/>
          <w:szCs w:val="20"/>
          <w:lang w:val="en-GB"/>
        </w:rPr>
        <w:t>3.8.1.1</w:t>
      </w:r>
      <w:r>
        <w:rPr>
          <w:sz w:val="20"/>
          <w:szCs w:val="20"/>
          <w:lang w:val="en-GB"/>
        </w:rPr>
        <w:tab/>
        <w:t xml:space="preserve">For an outdoor </w:t>
      </w:r>
      <w:r w:rsidR="00A7542E">
        <w:rPr>
          <w:sz w:val="20"/>
          <w:szCs w:val="20"/>
          <w:lang w:val="en-GB"/>
        </w:rPr>
        <w:t>mobile</w:t>
      </w:r>
      <w:r>
        <w:rPr>
          <w:sz w:val="20"/>
          <w:szCs w:val="20"/>
          <w:lang w:val="en-GB"/>
        </w:rPr>
        <w:t xml:space="preserve"> system and a drone-mounted system, the time from system turn-on to work-readiness shall be a maximum of </w:t>
      </w:r>
      <w:r w:rsidR="00A7542E">
        <w:rPr>
          <w:sz w:val="20"/>
          <w:szCs w:val="20"/>
          <w:lang w:val="en-GB"/>
        </w:rPr>
        <w:t>20 minutes</w:t>
      </w:r>
      <w:r>
        <w:rPr>
          <w:sz w:val="20"/>
          <w:szCs w:val="20"/>
          <w:lang w:val="en-GB"/>
        </w:rPr>
        <w:t>.</w:t>
      </w:r>
    </w:p>
    <w:p w14:paraId="57797896" w14:textId="0BEE6490" w:rsidR="00D64800" w:rsidRDefault="00D64800" w:rsidP="00D64800">
      <w:pPr>
        <w:tabs>
          <w:tab w:val="left" w:pos="3969"/>
        </w:tabs>
        <w:spacing w:after="120"/>
        <w:ind w:left="2160" w:hanging="720"/>
        <w:rPr>
          <w:sz w:val="20"/>
          <w:szCs w:val="20"/>
          <w:lang w:val="en-GB"/>
        </w:rPr>
      </w:pPr>
      <w:r>
        <w:rPr>
          <w:sz w:val="20"/>
          <w:szCs w:val="20"/>
          <w:lang w:val="en-GB"/>
        </w:rPr>
        <w:t>3.8.1.2</w:t>
      </w:r>
      <w:r>
        <w:rPr>
          <w:sz w:val="20"/>
          <w:szCs w:val="20"/>
          <w:lang w:val="en-GB"/>
        </w:rPr>
        <w:tab/>
        <w:t>Scanning time:</w:t>
      </w:r>
    </w:p>
    <w:p w14:paraId="0554DB24" w14:textId="5985148B" w:rsidR="00D64800" w:rsidRDefault="00D64800" w:rsidP="00A7542E">
      <w:pPr>
        <w:tabs>
          <w:tab w:val="left" w:pos="3969"/>
        </w:tabs>
        <w:spacing w:after="120"/>
        <w:ind w:left="2880" w:hanging="720"/>
        <w:rPr>
          <w:sz w:val="20"/>
          <w:szCs w:val="20"/>
          <w:lang w:val="en-GB"/>
        </w:rPr>
      </w:pPr>
      <w:r>
        <w:rPr>
          <w:sz w:val="20"/>
          <w:szCs w:val="20"/>
          <w:lang w:val="en-GB"/>
        </w:rPr>
        <w:t>3.8.1.2.1</w:t>
      </w:r>
      <w:r>
        <w:rPr>
          <w:sz w:val="20"/>
          <w:szCs w:val="20"/>
          <w:lang w:val="en-GB"/>
        </w:rPr>
        <w:tab/>
        <w:t xml:space="preserve">For </w:t>
      </w:r>
      <w:r w:rsidR="00A7542E">
        <w:rPr>
          <w:sz w:val="20"/>
          <w:szCs w:val="20"/>
          <w:lang w:val="en-GB"/>
        </w:rPr>
        <w:t>an</w:t>
      </w:r>
      <w:r w:rsidR="007745DB">
        <w:rPr>
          <w:sz w:val="20"/>
          <w:szCs w:val="20"/>
          <w:lang w:val="en-GB"/>
        </w:rPr>
        <w:t xml:space="preserve"> </w:t>
      </w:r>
      <w:r>
        <w:rPr>
          <w:sz w:val="20"/>
          <w:szCs w:val="20"/>
          <w:lang w:val="en-GB"/>
        </w:rPr>
        <w:t xml:space="preserve">outdoor </w:t>
      </w:r>
      <w:r w:rsidR="00A7542E">
        <w:rPr>
          <w:sz w:val="20"/>
          <w:szCs w:val="20"/>
          <w:lang w:val="en-GB"/>
        </w:rPr>
        <w:t xml:space="preserve">mobile </w:t>
      </w:r>
      <w:r>
        <w:rPr>
          <w:sz w:val="20"/>
          <w:szCs w:val="20"/>
          <w:lang w:val="en-GB"/>
        </w:rPr>
        <w:t xml:space="preserve">system and </w:t>
      </w:r>
      <w:r w:rsidR="00401285">
        <w:rPr>
          <w:sz w:val="20"/>
          <w:szCs w:val="20"/>
          <w:lang w:val="en-GB"/>
        </w:rPr>
        <w:t xml:space="preserve">a </w:t>
      </w:r>
      <w:r>
        <w:rPr>
          <w:sz w:val="20"/>
          <w:szCs w:val="20"/>
          <w:lang w:val="en-GB"/>
        </w:rPr>
        <w:t>drone mounted system, scan time of</w:t>
      </w:r>
      <w:r w:rsidR="0062110E">
        <w:rPr>
          <w:sz w:val="20"/>
          <w:szCs w:val="20"/>
          <w:lang w:val="en-GB"/>
        </w:rPr>
        <w:t xml:space="preserve"> </w:t>
      </w:r>
      <w:r w:rsidR="000F068A">
        <w:rPr>
          <w:sz w:val="20"/>
          <w:szCs w:val="20"/>
          <w:lang w:val="en-GB"/>
        </w:rPr>
        <w:t xml:space="preserve">objects </w:t>
      </w:r>
      <w:r w:rsidR="00D64824">
        <w:rPr>
          <w:sz w:val="20"/>
          <w:szCs w:val="20"/>
          <w:lang w:val="en-GB"/>
        </w:rPr>
        <w:t xml:space="preserve">with volume </w:t>
      </w:r>
      <w:r w:rsidR="00B23611">
        <w:rPr>
          <w:sz w:val="20"/>
          <w:szCs w:val="20"/>
          <w:lang w:val="en-GB"/>
        </w:rPr>
        <w:t>of 1</w:t>
      </w:r>
      <w:r w:rsidR="006D3DD3">
        <w:rPr>
          <w:sz w:val="20"/>
          <w:szCs w:val="20"/>
        </w:rPr>
        <w:t xml:space="preserve"> cubic meter</w:t>
      </w:r>
      <w:r w:rsidR="00387F15">
        <w:rPr>
          <w:sz w:val="20"/>
          <w:szCs w:val="20"/>
        </w:rPr>
        <w:t xml:space="preserve"> </w:t>
      </w:r>
      <w:r w:rsidR="0062110E">
        <w:rPr>
          <w:sz w:val="20"/>
          <w:szCs w:val="20"/>
          <w:lang w:val="en-GB"/>
        </w:rPr>
        <w:t xml:space="preserve">shall be maximum </w:t>
      </w:r>
      <w:r w:rsidR="00A7542E">
        <w:rPr>
          <w:sz w:val="20"/>
          <w:szCs w:val="20"/>
          <w:lang w:val="en-GB"/>
        </w:rPr>
        <w:t>30</w:t>
      </w:r>
      <w:r w:rsidR="0062110E">
        <w:rPr>
          <w:sz w:val="20"/>
          <w:szCs w:val="20"/>
          <w:lang w:val="en-GB"/>
        </w:rPr>
        <w:t xml:space="preserve"> minutes. </w:t>
      </w:r>
    </w:p>
    <w:p w14:paraId="53B3C6CD" w14:textId="781F6CC0" w:rsidR="0062110E" w:rsidRDefault="0062110E" w:rsidP="00A7542E">
      <w:pPr>
        <w:tabs>
          <w:tab w:val="left" w:pos="3969"/>
        </w:tabs>
        <w:spacing w:after="120"/>
        <w:ind w:left="2880" w:hanging="720"/>
        <w:rPr>
          <w:sz w:val="20"/>
          <w:szCs w:val="20"/>
          <w:lang w:val="en-GB"/>
        </w:rPr>
      </w:pPr>
      <w:r>
        <w:rPr>
          <w:sz w:val="20"/>
          <w:szCs w:val="20"/>
          <w:lang w:val="en-GB"/>
        </w:rPr>
        <w:t>3.8.1.2.2</w:t>
      </w:r>
      <w:r>
        <w:rPr>
          <w:sz w:val="20"/>
          <w:szCs w:val="20"/>
          <w:lang w:val="en-GB"/>
        </w:rPr>
        <w:tab/>
        <w:t xml:space="preserve"> For outdoor </w:t>
      </w:r>
      <w:r w:rsidR="00A7542E">
        <w:rPr>
          <w:sz w:val="20"/>
          <w:szCs w:val="20"/>
          <w:lang w:val="en-GB"/>
        </w:rPr>
        <w:t xml:space="preserve">mobile </w:t>
      </w:r>
      <w:r>
        <w:rPr>
          <w:sz w:val="20"/>
          <w:szCs w:val="20"/>
          <w:lang w:val="en-GB"/>
        </w:rPr>
        <w:t>systems, initial scan</w:t>
      </w:r>
      <w:r w:rsidR="007745DB">
        <w:rPr>
          <w:sz w:val="20"/>
          <w:szCs w:val="20"/>
          <w:lang w:val="en-GB"/>
        </w:rPr>
        <w:t xml:space="preserve"> time</w:t>
      </w:r>
      <w:r>
        <w:rPr>
          <w:sz w:val="20"/>
          <w:szCs w:val="20"/>
          <w:lang w:val="en-GB"/>
        </w:rPr>
        <w:t xml:space="preserve"> of a 20 </w:t>
      </w:r>
      <w:r w:rsidR="00D64824">
        <w:rPr>
          <w:sz w:val="20"/>
          <w:szCs w:val="20"/>
          <w:lang w:val="en-GB"/>
        </w:rPr>
        <w:t>m</w:t>
      </w:r>
      <w:r w:rsidR="00D64824" w:rsidRPr="00D64824">
        <w:rPr>
          <w:sz w:val="20"/>
          <w:szCs w:val="20"/>
          <w:vertAlign w:val="superscript"/>
          <w:lang w:val="en-GB"/>
        </w:rPr>
        <w:t>2</w:t>
      </w:r>
      <w:r>
        <w:rPr>
          <w:sz w:val="20"/>
          <w:szCs w:val="20"/>
          <w:lang w:val="en-GB"/>
        </w:rPr>
        <w:t xml:space="preserve"> </w:t>
      </w:r>
      <w:r w:rsidR="007745DB">
        <w:rPr>
          <w:sz w:val="20"/>
          <w:szCs w:val="20"/>
          <w:lang w:val="en-GB"/>
        </w:rPr>
        <w:t xml:space="preserve">room </w:t>
      </w:r>
      <w:r>
        <w:rPr>
          <w:sz w:val="20"/>
          <w:szCs w:val="20"/>
          <w:lang w:val="en-GB"/>
        </w:rPr>
        <w:t xml:space="preserve">shall be within </w:t>
      </w:r>
      <w:r w:rsidR="00A7542E">
        <w:rPr>
          <w:sz w:val="20"/>
          <w:szCs w:val="20"/>
          <w:lang w:val="en-GB"/>
        </w:rPr>
        <w:t>60 minutes</w:t>
      </w:r>
      <w:r>
        <w:rPr>
          <w:sz w:val="20"/>
          <w:szCs w:val="20"/>
          <w:lang w:val="en-GB"/>
        </w:rPr>
        <w:t xml:space="preserve">. </w:t>
      </w:r>
    </w:p>
    <w:p w14:paraId="51F1ACE6" w14:textId="629EDD20" w:rsidR="0062110E" w:rsidRDefault="0062110E" w:rsidP="00A7542E">
      <w:pPr>
        <w:tabs>
          <w:tab w:val="left" w:pos="3969"/>
        </w:tabs>
        <w:spacing w:after="120"/>
        <w:ind w:left="2160" w:hanging="720"/>
        <w:rPr>
          <w:sz w:val="20"/>
          <w:szCs w:val="20"/>
          <w:u w:val="single"/>
          <w:lang w:val="en-GB"/>
        </w:rPr>
      </w:pPr>
      <w:r>
        <w:rPr>
          <w:sz w:val="20"/>
          <w:szCs w:val="20"/>
          <w:lang w:val="en-GB"/>
        </w:rPr>
        <w:t>3.8.1.3</w:t>
      </w:r>
      <w:r>
        <w:rPr>
          <w:sz w:val="20"/>
          <w:szCs w:val="20"/>
          <w:lang w:val="en-GB"/>
        </w:rPr>
        <w:tab/>
      </w:r>
      <w:r w:rsidR="00AE0D4B">
        <w:rPr>
          <w:sz w:val="20"/>
          <w:szCs w:val="20"/>
          <w:lang w:val="en-GB"/>
        </w:rPr>
        <w:t>time required to obtain processed results for</w:t>
      </w:r>
      <w:r w:rsidR="007745DB">
        <w:rPr>
          <w:sz w:val="20"/>
          <w:szCs w:val="20"/>
          <w:lang w:val="en-GB"/>
        </w:rPr>
        <w:t xml:space="preserve"> identification</w:t>
      </w:r>
      <w:r w:rsidR="00AE0D4B">
        <w:rPr>
          <w:sz w:val="20"/>
          <w:szCs w:val="20"/>
          <w:lang w:val="en-GB"/>
        </w:rPr>
        <w:t>s</w:t>
      </w:r>
      <w:r w:rsidR="007745DB">
        <w:rPr>
          <w:sz w:val="20"/>
          <w:szCs w:val="20"/>
          <w:lang w:val="en-GB"/>
        </w:rPr>
        <w:t xml:space="preserve"> </w:t>
      </w:r>
      <w:r>
        <w:rPr>
          <w:sz w:val="20"/>
          <w:szCs w:val="20"/>
          <w:lang w:val="en-GB"/>
        </w:rPr>
        <w:t xml:space="preserve">and findings </w:t>
      </w:r>
      <w:r w:rsidR="00AE0D4B">
        <w:rPr>
          <w:sz w:val="20"/>
          <w:szCs w:val="20"/>
          <w:lang w:val="en-GB"/>
        </w:rPr>
        <w:t>by</w:t>
      </w:r>
      <w:r>
        <w:rPr>
          <w:sz w:val="20"/>
          <w:szCs w:val="20"/>
          <w:lang w:val="en-GB"/>
        </w:rPr>
        <w:t xml:space="preserve"> </w:t>
      </w:r>
      <w:r w:rsidR="00AE0D4B">
        <w:rPr>
          <w:sz w:val="20"/>
          <w:szCs w:val="20"/>
          <w:lang w:val="en-GB"/>
        </w:rPr>
        <w:t>the</w:t>
      </w:r>
      <w:r>
        <w:rPr>
          <w:sz w:val="20"/>
          <w:szCs w:val="20"/>
          <w:lang w:val="en-GB"/>
        </w:rPr>
        <w:t xml:space="preserve"> </w:t>
      </w:r>
      <w:r w:rsidR="00A7542E">
        <w:rPr>
          <w:sz w:val="20"/>
          <w:szCs w:val="20"/>
          <w:lang w:val="en-GB"/>
        </w:rPr>
        <w:t>outdoor portable</w:t>
      </w:r>
      <w:r w:rsidR="007745DB">
        <w:rPr>
          <w:sz w:val="20"/>
          <w:szCs w:val="20"/>
          <w:lang w:val="en-GB"/>
        </w:rPr>
        <w:t xml:space="preserve"> </w:t>
      </w:r>
      <w:r>
        <w:rPr>
          <w:sz w:val="20"/>
          <w:szCs w:val="20"/>
          <w:lang w:val="en-GB"/>
        </w:rPr>
        <w:t xml:space="preserve">system and drone-mounted system shall be within maximum </w:t>
      </w:r>
      <w:r w:rsidR="00A7542E">
        <w:rPr>
          <w:sz w:val="20"/>
          <w:szCs w:val="20"/>
          <w:lang w:val="en-GB"/>
        </w:rPr>
        <w:t>60</w:t>
      </w:r>
      <w:r>
        <w:rPr>
          <w:sz w:val="20"/>
          <w:szCs w:val="20"/>
          <w:lang w:val="en-GB"/>
        </w:rPr>
        <w:t xml:space="preserve"> minutes</w:t>
      </w:r>
      <w:r w:rsidRPr="00A7542E">
        <w:rPr>
          <w:sz w:val="20"/>
          <w:szCs w:val="20"/>
          <w:lang w:val="en-GB"/>
        </w:rPr>
        <w:t>.</w:t>
      </w:r>
      <w:r>
        <w:rPr>
          <w:sz w:val="20"/>
          <w:szCs w:val="20"/>
          <w:u w:val="single"/>
          <w:lang w:val="en-GB"/>
        </w:rPr>
        <w:t xml:space="preserve"> </w:t>
      </w:r>
    </w:p>
    <w:p w14:paraId="0856670A" w14:textId="5C4351EC" w:rsidR="0062110E" w:rsidRDefault="0062110E" w:rsidP="0062110E">
      <w:pPr>
        <w:tabs>
          <w:tab w:val="left" w:pos="3969"/>
        </w:tabs>
        <w:spacing w:after="120"/>
        <w:ind w:left="720" w:hanging="720"/>
        <w:rPr>
          <w:sz w:val="20"/>
          <w:szCs w:val="20"/>
          <w:lang w:val="en-GB"/>
        </w:rPr>
      </w:pPr>
      <w:r w:rsidRPr="0062110E">
        <w:rPr>
          <w:sz w:val="20"/>
          <w:szCs w:val="20"/>
          <w:lang w:val="en-GB"/>
        </w:rPr>
        <w:t>3.9</w:t>
      </w:r>
      <w:r>
        <w:rPr>
          <w:sz w:val="20"/>
          <w:szCs w:val="20"/>
          <w:lang w:val="en-GB"/>
        </w:rPr>
        <w:tab/>
        <w:t>Working conditions</w:t>
      </w:r>
    </w:p>
    <w:p w14:paraId="38F6905D" w14:textId="537865F4" w:rsidR="0062110E" w:rsidRDefault="0062110E" w:rsidP="00A7542E">
      <w:pPr>
        <w:tabs>
          <w:tab w:val="left" w:pos="3969"/>
        </w:tabs>
        <w:spacing w:after="120"/>
        <w:ind w:left="1440" w:hanging="720"/>
        <w:rPr>
          <w:sz w:val="20"/>
          <w:szCs w:val="20"/>
          <w:lang w:val="en-GB"/>
        </w:rPr>
      </w:pPr>
      <w:r>
        <w:rPr>
          <w:sz w:val="20"/>
          <w:szCs w:val="20"/>
          <w:lang w:val="en-GB"/>
        </w:rPr>
        <w:t>3.9.1</w:t>
      </w:r>
      <w:r>
        <w:rPr>
          <w:sz w:val="20"/>
          <w:szCs w:val="20"/>
          <w:lang w:val="en-GB"/>
        </w:rPr>
        <w:tab/>
      </w:r>
      <w:r w:rsidR="00675EC3">
        <w:rPr>
          <w:sz w:val="20"/>
          <w:szCs w:val="20"/>
          <w:lang w:val="en-GB"/>
        </w:rPr>
        <w:t>Both</w:t>
      </w:r>
      <w:r w:rsidR="00DB1B67">
        <w:rPr>
          <w:sz w:val="20"/>
          <w:szCs w:val="20"/>
          <w:lang w:val="en-GB"/>
        </w:rPr>
        <w:t>,</w:t>
      </w:r>
      <w:r w:rsidR="00954E80">
        <w:rPr>
          <w:sz w:val="20"/>
          <w:szCs w:val="20"/>
          <w:lang w:val="en-GB"/>
        </w:rPr>
        <w:t xml:space="preserve"> outdoor </w:t>
      </w:r>
      <w:r w:rsidR="00A7542E">
        <w:rPr>
          <w:sz w:val="20"/>
          <w:szCs w:val="20"/>
          <w:lang w:val="en-GB"/>
        </w:rPr>
        <w:t xml:space="preserve">mobile </w:t>
      </w:r>
      <w:r w:rsidR="00954E80">
        <w:rPr>
          <w:sz w:val="20"/>
          <w:szCs w:val="20"/>
          <w:lang w:val="en-GB"/>
        </w:rPr>
        <w:t>system</w:t>
      </w:r>
      <w:r w:rsidR="00675EC3">
        <w:rPr>
          <w:sz w:val="20"/>
          <w:szCs w:val="20"/>
          <w:lang w:val="en-GB"/>
        </w:rPr>
        <w:t>s</w:t>
      </w:r>
      <w:r w:rsidR="00A7542E">
        <w:rPr>
          <w:sz w:val="20"/>
          <w:szCs w:val="20"/>
          <w:lang w:val="en-GB"/>
        </w:rPr>
        <w:t xml:space="preserve"> and drone-</w:t>
      </w:r>
      <w:r w:rsidR="00954E80">
        <w:rPr>
          <w:sz w:val="20"/>
          <w:szCs w:val="20"/>
          <w:lang w:val="en-GB"/>
        </w:rPr>
        <w:t>mounted system</w:t>
      </w:r>
      <w:r w:rsidR="00675EC3">
        <w:rPr>
          <w:sz w:val="20"/>
          <w:szCs w:val="20"/>
          <w:lang w:val="en-GB"/>
        </w:rPr>
        <w:t>s</w:t>
      </w:r>
      <w:r w:rsidR="00954E80">
        <w:rPr>
          <w:sz w:val="20"/>
          <w:szCs w:val="20"/>
          <w:lang w:val="en-GB"/>
        </w:rPr>
        <w:t xml:space="preserve"> shall operate efficiently in sunlight </w:t>
      </w:r>
      <w:r w:rsidR="00DB1B67">
        <w:rPr>
          <w:sz w:val="20"/>
          <w:szCs w:val="20"/>
          <w:lang w:val="en-GB"/>
        </w:rPr>
        <w:t>and at night with</w:t>
      </w:r>
      <w:r w:rsidR="00203525">
        <w:rPr>
          <w:sz w:val="20"/>
          <w:szCs w:val="20"/>
          <w:lang w:val="en-GB"/>
        </w:rPr>
        <w:t xml:space="preserve"> l</w:t>
      </w:r>
      <w:r w:rsidR="00954E80">
        <w:rPr>
          <w:sz w:val="20"/>
          <w:szCs w:val="20"/>
          <w:lang w:val="en-GB"/>
        </w:rPr>
        <w:t xml:space="preserve">ighting used in </w:t>
      </w:r>
      <w:r w:rsidR="00DB1B67">
        <w:rPr>
          <w:sz w:val="20"/>
          <w:szCs w:val="20"/>
          <w:lang w:val="en-GB"/>
        </w:rPr>
        <w:t>crime scenes</w:t>
      </w:r>
      <w:r w:rsidR="00954E80">
        <w:rPr>
          <w:sz w:val="20"/>
          <w:szCs w:val="20"/>
          <w:lang w:val="en-GB"/>
        </w:rPr>
        <w:t xml:space="preserve"> </w:t>
      </w:r>
      <w:r w:rsidR="00DB1B67">
        <w:rPr>
          <w:sz w:val="20"/>
          <w:szCs w:val="20"/>
          <w:lang w:val="en-GB"/>
        </w:rPr>
        <w:t>for</w:t>
      </w:r>
      <w:r w:rsidR="00954E80">
        <w:rPr>
          <w:sz w:val="20"/>
          <w:szCs w:val="20"/>
          <w:lang w:val="en-GB"/>
        </w:rPr>
        <w:t xml:space="preserve"> </w:t>
      </w:r>
      <w:r w:rsidR="00203525">
        <w:rPr>
          <w:sz w:val="20"/>
          <w:szCs w:val="20"/>
          <w:lang w:val="en-GB"/>
        </w:rPr>
        <w:t>indoor/</w:t>
      </w:r>
      <w:r w:rsidR="00954E80">
        <w:rPr>
          <w:sz w:val="20"/>
          <w:szCs w:val="20"/>
          <w:lang w:val="en-GB"/>
        </w:rPr>
        <w:t>outdoor conditio</w:t>
      </w:r>
      <w:r w:rsidR="00A7542E">
        <w:rPr>
          <w:sz w:val="20"/>
          <w:szCs w:val="20"/>
          <w:lang w:val="en-GB"/>
        </w:rPr>
        <w:t>ns</w:t>
      </w:r>
      <w:r w:rsidR="00954E80">
        <w:rPr>
          <w:sz w:val="20"/>
          <w:szCs w:val="20"/>
          <w:lang w:val="en-GB"/>
        </w:rPr>
        <w:t xml:space="preserve">. </w:t>
      </w:r>
    </w:p>
    <w:p w14:paraId="095DDE16" w14:textId="738A4E8E" w:rsidR="00A7542E" w:rsidRDefault="00954E80" w:rsidP="00A7542E">
      <w:pPr>
        <w:tabs>
          <w:tab w:val="left" w:pos="3969"/>
        </w:tabs>
        <w:spacing w:after="120"/>
        <w:ind w:left="1440" w:hanging="720"/>
        <w:rPr>
          <w:sz w:val="20"/>
          <w:szCs w:val="20"/>
          <w:lang w:val="en-GB"/>
        </w:rPr>
      </w:pPr>
      <w:r>
        <w:rPr>
          <w:sz w:val="20"/>
          <w:szCs w:val="20"/>
          <w:lang w:val="en-GB"/>
        </w:rPr>
        <w:t>3.9.2</w:t>
      </w:r>
      <w:r>
        <w:rPr>
          <w:sz w:val="20"/>
          <w:szCs w:val="20"/>
          <w:lang w:val="en-GB"/>
        </w:rPr>
        <w:tab/>
      </w:r>
      <w:r w:rsidR="00675EC3">
        <w:rPr>
          <w:sz w:val="20"/>
          <w:szCs w:val="20"/>
          <w:lang w:val="en-GB"/>
        </w:rPr>
        <w:t xml:space="preserve">Both </w:t>
      </w:r>
      <w:r w:rsidR="00A7542E">
        <w:rPr>
          <w:sz w:val="20"/>
          <w:szCs w:val="20"/>
          <w:lang w:val="en-GB"/>
        </w:rPr>
        <w:t>outdoor systems and drone-</w:t>
      </w:r>
      <w:r w:rsidR="00675EC3">
        <w:rPr>
          <w:sz w:val="20"/>
          <w:szCs w:val="20"/>
          <w:lang w:val="en-GB"/>
        </w:rPr>
        <w:t xml:space="preserve">mounted systems shall operate under </w:t>
      </w:r>
      <w:r w:rsidR="007745DB">
        <w:rPr>
          <w:sz w:val="20"/>
          <w:szCs w:val="20"/>
          <w:lang w:val="en-GB"/>
        </w:rPr>
        <w:t>the</w:t>
      </w:r>
      <w:r w:rsidR="00675EC3">
        <w:rPr>
          <w:sz w:val="20"/>
          <w:szCs w:val="20"/>
          <w:lang w:val="en-GB"/>
        </w:rPr>
        <w:t xml:space="preserve"> temperature, humidity and dust </w:t>
      </w:r>
      <w:r w:rsidR="007745DB">
        <w:rPr>
          <w:sz w:val="20"/>
          <w:szCs w:val="20"/>
          <w:lang w:val="en-GB"/>
        </w:rPr>
        <w:t xml:space="preserve">conditions </w:t>
      </w:r>
      <w:r w:rsidR="00147F71">
        <w:rPr>
          <w:sz w:val="20"/>
          <w:szCs w:val="20"/>
          <w:lang w:val="en-GB"/>
        </w:rPr>
        <w:t>characteristic of Israel</w:t>
      </w:r>
      <w:r w:rsidR="00842F60">
        <w:rPr>
          <w:sz w:val="20"/>
          <w:szCs w:val="20"/>
          <w:lang w:val="en-GB"/>
        </w:rPr>
        <w:t>.</w:t>
      </w:r>
    </w:p>
    <w:p w14:paraId="0E05A2CE" w14:textId="3695469E" w:rsidR="00675EC3" w:rsidRDefault="00354014" w:rsidP="00A7542E">
      <w:pPr>
        <w:tabs>
          <w:tab w:val="left" w:pos="3969"/>
        </w:tabs>
        <w:spacing w:after="120"/>
        <w:ind w:left="2160" w:hanging="720"/>
        <w:rPr>
          <w:sz w:val="20"/>
          <w:szCs w:val="20"/>
          <w:lang w:val="en-GB"/>
        </w:rPr>
      </w:pPr>
      <w:r>
        <w:rPr>
          <w:sz w:val="20"/>
          <w:szCs w:val="20"/>
          <w:lang w:val="en-GB"/>
        </w:rPr>
        <w:t>3.9.2.1 Temperature</w:t>
      </w:r>
      <w:r w:rsidR="00675EC3">
        <w:rPr>
          <w:sz w:val="20"/>
          <w:szCs w:val="20"/>
          <w:lang w:val="en-GB"/>
        </w:rPr>
        <w:t xml:space="preserve"> range of at least 0</w:t>
      </w:r>
      <w:r w:rsidR="00675EC3" w:rsidRPr="00A7542E">
        <w:rPr>
          <w:sz w:val="20"/>
          <w:szCs w:val="20"/>
          <w:lang w:val="en-GB"/>
        </w:rPr>
        <w:t>⁰</w:t>
      </w:r>
      <w:r w:rsidR="00675EC3">
        <w:rPr>
          <w:sz w:val="20"/>
          <w:szCs w:val="20"/>
          <w:lang w:val="en-GB"/>
        </w:rPr>
        <w:t>C-25</w:t>
      </w:r>
      <w:r w:rsidR="00675EC3" w:rsidRPr="00A7542E">
        <w:rPr>
          <w:sz w:val="20"/>
          <w:szCs w:val="20"/>
          <w:lang w:val="en-GB"/>
        </w:rPr>
        <w:t>⁰</w:t>
      </w:r>
      <w:r w:rsidR="00A7542E">
        <w:rPr>
          <w:sz w:val="20"/>
          <w:szCs w:val="20"/>
          <w:lang w:val="en-GB"/>
        </w:rPr>
        <w:t>C</w:t>
      </w:r>
      <w:r w:rsidR="00675EC3">
        <w:rPr>
          <w:sz w:val="20"/>
          <w:szCs w:val="20"/>
          <w:lang w:val="en-GB"/>
        </w:rPr>
        <w:t xml:space="preserve">. </w:t>
      </w:r>
    </w:p>
    <w:p w14:paraId="6F4A8FC5" w14:textId="7A613FF8" w:rsidR="00675EC3" w:rsidRDefault="00675EC3" w:rsidP="00DC1359">
      <w:pPr>
        <w:tabs>
          <w:tab w:val="left" w:pos="3969"/>
        </w:tabs>
        <w:spacing w:after="120"/>
        <w:ind w:left="720" w:hanging="720"/>
        <w:rPr>
          <w:sz w:val="20"/>
          <w:szCs w:val="20"/>
          <w:lang w:val="en-GB"/>
        </w:rPr>
      </w:pPr>
      <w:r>
        <w:rPr>
          <w:sz w:val="20"/>
          <w:szCs w:val="20"/>
          <w:lang w:val="en-GB"/>
        </w:rPr>
        <w:t>3.10</w:t>
      </w:r>
      <w:r>
        <w:rPr>
          <w:sz w:val="20"/>
          <w:szCs w:val="20"/>
          <w:lang w:val="en-GB"/>
        </w:rPr>
        <w:tab/>
      </w:r>
      <w:r w:rsidR="00DC1359">
        <w:rPr>
          <w:sz w:val="20"/>
          <w:szCs w:val="20"/>
          <w:lang w:val="en-GB"/>
        </w:rPr>
        <w:t>Power</w:t>
      </w:r>
      <w:r w:rsidR="00E216E9">
        <w:rPr>
          <w:sz w:val="20"/>
          <w:szCs w:val="20"/>
          <w:lang w:val="en-GB"/>
        </w:rPr>
        <w:t xml:space="preserve"> sources</w:t>
      </w:r>
    </w:p>
    <w:p w14:paraId="4334CD5D" w14:textId="40DF8809" w:rsidR="00E216E9" w:rsidRDefault="00E216E9" w:rsidP="00354014">
      <w:pPr>
        <w:tabs>
          <w:tab w:val="left" w:pos="3969"/>
        </w:tabs>
        <w:spacing w:after="120"/>
        <w:ind w:left="1440" w:hanging="720"/>
        <w:rPr>
          <w:sz w:val="20"/>
          <w:szCs w:val="20"/>
          <w:lang w:val="en-GB"/>
        </w:rPr>
      </w:pPr>
      <w:r>
        <w:rPr>
          <w:sz w:val="20"/>
          <w:szCs w:val="20"/>
          <w:lang w:val="en-GB"/>
        </w:rPr>
        <w:t>3.10.1</w:t>
      </w:r>
      <w:r>
        <w:rPr>
          <w:sz w:val="20"/>
          <w:szCs w:val="20"/>
          <w:lang w:val="en-GB"/>
        </w:rPr>
        <w:tab/>
        <w:t>Connect</w:t>
      </w:r>
      <w:r w:rsidR="00354014">
        <w:rPr>
          <w:sz w:val="20"/>
          <w:szCs w:val="20"/>
          <w:lang w:val="en-GB"/>
        </w:rPr>
        <w:t>ion to electricity grid</w:t>
      </w:r>
      <w:r>
        <w:rPr>
          <w:sz w:val="20"/>
          <w:szCs w:val="20"/>
          <w:lang w:val="en-GB"/>
        </w:rPr>
        <w:t>.</w:t>
      </w:r>
    </w:p>
    <w:p w14:paraId="42C3BAD5" w14:textId="73F4B350" w:rsidR="00E216E9" w:rsidRDefault="00E216E9" w:rsidP="00354014">
      <w:pPr>
        <w:tabs>
          <w:tab w:val="left" w:pos="3969"/>
        </w:tabs>
        <w:spacing w:after="120"/>
        <w:ind w:left="1440" w:hanging="720"/>
        <w:rPr>
          <w:sz w:val="20"/>
          <w:szCs w:val="20"/>
          <w:lang w:val="en-GB"/>
        </w:rPr>
      </w:pPr>
      <w:r>
        <w:rPr>
          <w:sz w:val="20"/>
          <w:szCs w:val="20"/>
          <w:lang w:val="en-GB"/>
        </w:rPr>
        <w:t>3.10.2</w:t>
      </w:r>
      <w:r>
        <w:rPr>
          <w:sz w:val="20"/>
          <w:szCs w:val="20"/>
          <w:lang w:val="en-GB"/>
        </w:rPr>
        <w:tab/>
        <w:t xml:space="preserve">For </w:t>
      </w:r>
      <w:r w:rsidR="00354014">
        <w:rPr>
          <w:sz w:val="20"/>
          <w:szCs w:val="20"/>
          <w:lang w:val="en-GB"/>
        </w:rPr>
        <w:t xml:space="preserve">outdoor </w:t>
      </w:r>
      <w:r w:rsidR="0000379E">
        <w:rPr>
          <w:sz w:val="20"/>
          <w:szCs w:val="20"/>
          <w:lang w:val="en-GB"/>
        </w:rPr>
        <w:t>mobile</w:t>
      </w:r>
      <w:r w:rsidR="00354014">
        <w:rPr>
          <w:sz w:val="20"/>
          <w:szCs w:val="20"/>
          <w:lang w:val="en-GB"/>
        </w:rPr>
        <w:t xml:space="preserve"> systems </w:t>
      </w:r>
      <w:r>
        <w:rPr>
          <w:sz w:val="20"/>
          <w:szCs w:val="20"/>
          <w:lang w:val="en-GB"/>
        </w:rPr>
        <w:t>and drone-mounted</w:t>
      </w:r>
      <w:r w:rsidR="00354014">
        <w:rPr>
          <w:sz w:val="20"/>
          <w:szCs w:val="20"/>
          <w:lang w:val="en-GB"/>
        </w:rPr>
        <w:t xml:space="preserve"> systems</w:t>
      </w:r>
      <w:r>
        <w:rPr>
          <w:sz w:val="20"/>
          <w:szCs w:val="20"/>
          <w:lang w:val="en-GB"/>
        </w:rPr>
        <w:t>:</w:t>
      </w:r>
    </w:p>
    <w:p w14:paraId="18B4376F" w14:textId="2BD0C151" w:rsidR="00E216E9" w:rsidRDefault="00354014" w:rsidP="00E216E9">
      <w:pPr>
        <w:tabs>
          <w:tab w:val="left" w:pos="3969"/>
        </w:tabs>
        <w:spacing w:after="120"/>
        <w:ind w:left="2160" w:hanging="720"/>
        <w:rPr>
          <w:sz w:val="20"/>
          <w:szCs w:val="20"/>
          <w:lang w:val="en-GB"/>
        </w:rPr>
      </w:pPr>
      <w:r>
        <w:rPr>
          <w:sz w:val="20"/>
          <w:szCs w:val="20"/>
          <w:lang w:val="en-GB"/>
        </w:rPr>
        <w:t>3.10.2.1</w:t>
      </w:r>
      <w:r>
        <w:rPr>
          <w:sz w:val="20"/>
          <w:szCs w:val="20"/>
          <w:lang w:val="en-GB"/>
        </w:rPr>
        <w:tab/>
        <w:t>Use of re</w:t>
      </w:r>
      <w:r w:rsidR="00E216E9">
        <w:rPr>
          <w:sz w:val="20"/>
          <w:szCs w:val="20"/>
          <w:lang w:val="en-GB"/>
        </w:rPr>
        <w:t>chargeable batteries:</w:t>
      </w:r>
    </w:p>
    <w:p w14:paraId="74239ECE" w14:textId="4DF4EB15" w:rsidR="00E216E9" w:rsidRDefault="00E216E9" w:rsidP="00354014">
      <w:pPr>
        <w:tabs>
          <w:tab w:val="left" w:pos="3969"/>
        </w:tabs>
        <w:spacing w:after="120"/>
        <w:ind w:left="2880" w:hanging="720"/>
        <w:rPr>
          <w:sz w:val="20"/>
          <w:szCs w:val="20"/>
          <w:u w:val="single"/>
          <w:lang w:val="en-GB"/>
        </w:rPr>
      </w:pPr>
      <w:r>
        <w:rPr>
          <w:sz w:val="20"/>
          <w:szCs w:val="20"/>
          <w:lang w:val="en-GB"/>
        </w:rPr>
        <w:t xml:space="preserve">3.10.2.1.1 For </w:t>
      </w:r>
      <w:r w:rsidR="007745DB">
        <w:rPr>
          <w:sz w:val="20"/>
          <w:szCs w:val="20"/>
          <w:lang w:val="en-GB"/>
        </w:rPr>
        <w:t xml:space="preserve">outdoor </w:t>
      </w:r>
      <w:r w:rsidR="00354014">
        <w:rPr>
          <w:sz w:val="20"/>
          <w:szCs w:val="20"/>
          <w:lang w:val="en-GB"/>
        </w:rPr>
        <w:t xml:space="preserve">mobile </w:t>
      </w:r>
      <w:r>
        <w:rPr>
          <w:sz w:val="20"/>
          <w:szCs w:val="20"/>
          <w:lang w:val="en-GB"/>
        </w:rPr>
        <w:t xml:space="preserve">systems, minimum </w:t>
      </w:r>
      <w:r w:rsidR="00354014">
        <w:rPr>
          <w:sz w:val="20"/>
          <w:szCs w:val="20"/>
          <w:lang w:val="en-GB"/>
        </w:rPr>
        <w:t>1</w:t>
      </w:r>
      <w:r>
        <w:rPr>
          <w:sz w:val="20"/>
          <w:szCs w:val="20"/>
          <w:lang w:val="en-GB"/>
        </w:rPr>
        <w:t xml:space="preserve"> hour</w:t>
      </w:r>
      <w:r w:rsidR="00354014">
        <w:rPr>
          <w:sz w:val="20"/>
          <w:szCs w:val="20"/>
          <w:lang w:val="en-GB"/>
        </w:rPr>
        <w:t xml:space="preserve"> working time</w:t>
      </w:r>
      <w:r w:rsidRPr="00354014">
        <w:rPr>
          <w:sz w:val="20"/>
          <w:szCs w:val="20"/>
          <w:lang w:val="en-GB"/>
        </w:rPr>
        <w:t>.</w:t>
      </w:r>
    </w:p>
    <w:p w14:paraId="1DD6908D" w14:textId="59D1AFAD" w:rsidR="00E216E9" w:rsidRDefault="00E216E9" w:rsidP="00354014">
      <w:pPr>
        <w:tabs>
          <w:tab w:val="left" w:pos="3969"/>
        </w:tabs>
        <w:spacing w:after="120"/>
        <w:ind w:left="2880" w:hanging="720"/>
        <w:rPr>
          <w:sz w:val="20"/>
          <w:szCs w:val="20"/>
          <w:lang w:val="en-GB"/>
        </w:rPr>
      </w:pPr>
      <w:r w:rsidRPr="00E216E9">
        <w:rPr>
          <w:sz w:val="20"/>
          <w:szCs w:val="20"/>
          <w:lang w:val="en-GB"/>
        </w:rPr>
        <w:t>3.10.2.1.2</w:t>
      </w:r>
      <w:r>
        <w:rPr>
          <w:sz w:val="20"/>
          <w:szCs w:val="20"/>
          <w:lang w:val="en-GB"/>
        </w:rPr>
        <w:t xml:space="preserve"> For drone-mounted systems, minimum working time</w:t>
      </w:r>
      <w:r w:rsidR="007745DB">
        <w:rPr>
          <w:sz w:val="20"/>
          <w:szCs w:val="20"/>
          <w:lang w:val="en-GB"/>
        </w:rPr>
        <w:t xml:space="preserve"> of</w:t>
      </w:r>
      <w:r w:rsidR="00354014">
        <w:rPr>
          <w:sz w:val="20"/>
          <w:szCs w:val="20"/>
          <w:lang w:val="en-GB"/>
        </w:rPr>
        <w:t xml:space="preserve"> 30 minutes</w:t>
      </w:r>
      <w:r>
        <w:rPr>
          <w:sz w:val="20"/>
          <w:szCs w:val="20"/>
          <w:lang w:val="en-GB"/>
        </w:rPr>
        <w:t xml:space="preserve">. </w:t>
      </w:r>
    </w:p>
    <w:p w14:paraId="76380697" w14:textId="1F09A1AF" w:rsidR="00E216E9" w:rsidRDefault="00E216E9" w:rsidP="00E216E9">
      <w:pPr>
        <w:tabs>
          <w:tab w:val="left" w:pos="3969"/>
        </w:tabs>
        <w:spacing w:after="120"/>
        <w:ind w:left="2160" w:hanging="720"/>
        <w:rPr>
          <w:sz w:val="20"/>
          <w:szCs w:val="20"/>
          <w:lang w:val="en-GB"/>
        </w:rPr>
      </w:pPr>
      <w:r>
        <w:rPr>
          <w:sz w:val="20"/>
          <w:szCs w:val="20"/>
          <w:lang w:val="en-GB"/>
        </w:rPr>
        <w:t>3.10.2.2</w:t>
      </w:r>
      <w:r>
        <w:rPr>
          <w:sz w:val="20"/>
          <w:szCs w:val="20"/>
          <w:lang w:val="en-GB"/>
        </w:rPr>
        <w:tab/>
        <w:t xml:space="preserve">Possibility of recharging the batteries from a car battery. </w:t>
      </w:r>
    </w:p>
    <w:p w14:paraId="41EFA252" w14:textId="4E29CC7C" w:rsidR="00527C44" w:rsidRDefault="00E216E9" w:rsidP="00E216E9">
      <w:pPr>
        <w:tabs>
          <w:tab w:val="left" w:pos="3969"/>
        </w:tabs>
        <w:spacing w:after="120"/>
        <w:ind w:left="1440" w:hanging="720"/>
        <w:rPr>
          <w:sz w:val="20"/>
          <w:szCs w:val="20"/>
          <w:lang w:val="en-GB"/>
        </w:rPr>
      </w:pPr>
      <w:r>
        <w:rPr>
          <w:sz w:val="20"/>
          <w:szCs w:val="20"/>
          <w:lang w:val="en-GB"/>
        </w:rPr>
        <w:t>3.10.3</w:t>
      </w:r>
      <w:r>
        <w:rPr>
          <w:sz w:val="20"/>
          <w:szCs w:val="20"/>
          <w:lang w:val="en-GB"/>
        </w:rPr>
        <w:tab/>
      </w:r>
      <w:r w:rsidR="00A62D83">
        <w:rPr>
          <w:sz w:val="20"/>
          <w:szCs w:val="20"/>
          <w:lang w:val="en-GB"/>
        </w:rPr>
        <w:t>Stationary</w:t>
      </w:r>
      <w:r>
        <w:rPr>
          <w:sz w:val="20"/>
          <w:szCs w:val="20"/>
          <w:lang w:val="en-GB"/>
        </w:rPr>
        <w:t xml:space="preserve"> systems in laboratory conditions shall have a back-up</w:t>
      </w:r>
      <w:r w:rsidR="00527C44">
        <w:rPr>
          <w:rFonts w:hint="cs"/>
          <w:sz w:val="20"/>
          <w:szCs w:val="20"/>
          <w:rtl/>
          <w:lang w:val="en-GB"/>
        </w:rPr>
        <w:t xml:space="preserve"> </w:t>
      </w:r>
      <w:r w:rsidR="00527C44">
        <w:rPr>
          <w:sz w:val="20"/>
          <w:szCs w:val="20"/>
          <w:lang w:val="en-GB"/>
        </w:rPr>
        <w:t>battery</w:t>
      </w:r>
      <w:r>
        <w:rPr>
          <w:sz w:val="20"/>
          <w:szCs w:val="20"/>
          <w:lang w:val="en-GB"/>
        </w:rPr>
        <w:t xml:space="preserve"> /</w:t>
      </w:r>
      <w:r w:rsidR="00527C44">
        <w:rPr>
          <w:sz w:val="20"/>
          <w:szCs w:val="20"/>
          <w:lang w:val="en-GB"/>
        </w:rPr>
        <w:t xml:space="preserve"> uninterruptable power supply</w:t>
      </w:r>
      <w:r w:rsidR="00064B7B">
        <w:rPr>
          <w:sz w:val="20"/>
          <w:szCs w:val="20"/>
        </w:rPr>
        <w:t xml:space="preserve"> (UPS)</w:t>
      </w:r>
      <w:r w:rsidR="00527C44">
        <w:rPr>
          <w:sz w:val="20"/>
          <w:szCs w:val="20"/>
          <w:lang w:val="en-GB"/>
        </w:rPr>
        <w:t>.</w:t>
      </w:r>
    </w:p>
    <w:p w14:paraId="212BBD90" w14:textId="77777777" w:rsidR="00527C44" w:rsidRDefault="00527C44" w:rsidP="00527C44">
      <w:pPr>
        <w:tabs>
          <w:tab w:val="left" w:pos="3969"/>
        </w:tabs>
        <w:spacing w:after="120"/>
        <w:ind w:left="720" w:hanging="720"/>
        <w:rPr>
          <w:sz w:val="20"/>
          <w:szCs w:val="20"/>
          <w:lang w:val="en-GB"/>
        </w:rPr>
      </w:pPr>
      <w:r>
        <w:rPr>
          <w:sz w:val="20"/>
          <w:szCs w:val="20"/>
          <w:lang w:val="en-GB"/>
        </w:rPr>
        <w:t>3.11</w:t>
      </w:r>
      <w:r>
        <w:rPr>
          <w:sz w:val="20"/>
          <w:szCs w:val="20"/>
          <w:lang w:val="en-GB"/>
        </w:rPr>
        <w:tab/>
        <w:t>Electro-magnetic influences</w:t>
      </w:r>
    </w:p>
    <w:p w14:paraId="3F5A2308" w14:textId="1CFB3F91" w:rsidR="00527C44" w:rsidRDefault="00527C44" w:rsidP="00527C44">
      <w:pPr>
        <w:tabs>
          <w:tab w:val="left" w:pos="3969"/>
        </w:tabs>
        <w:spacing w:after="120"/>
        <w:ind w:left="1440" w:hanging="720"/>
        <w:rPr>
          <w:sz w:val="20"/>
          <w:szCs w:val="20"/>
          <w:lang w:val="en-GB"/>
        </w:rPr>
      </w:pPr>
      <w:r>
        <w:rPr>
          <w:sz w:val="20"/>
          <w:szCs w:val="20"/>
          <w:lang w:val="en-GB"/>
        </w:rPr>
        <w:t>3.11.1</w:t>
      </w:r>
      <w:r>
        <w:rPr>
          <w:sz w:val="20"/>
          <w:szCs w:val="20"/>
          <w:lang w:val="en-GB"/>
        </w:rPr>
        <w:tab/>
        <w:t>The system's operation will not be disturbed by electro-magnetic interference.</w:t>
      </w:r>
    </w:p>
    <w:p w14:paraId="32B37F11" w14:textId="1542D10A" w:rsidR="00527C44" w:rsidRDefault="00527C44" w:rsidP="00527C44">
      <w:pPr>
        <w:tabs>
          <w:tab w:val="left" w:pos="3969"/>
        </w:tabs>
        <w:spacing w:after="120"/>
        <w:ind w:left="1440" w:hanging="720"/>
        <w:rPr>
          <w:sz w:val="20"/>
          <w:szCs w:val="20"/>
          <w:lang w:val="en-GB"/>
        </w:rPr>
      </w:pPr>
      <w:r>
        <w:rPr>
          <w:sz w:val="20"/>
          <w:szCs w:val="20"/>
          <w:lang w:val="en-GB"/>
        </w:rPr>
        <w:t>3.11.2</w:t>
      </w:r>
      <w:r>
        <w:rPr>
          <w:sz w:val="20"/>
          <w:szCs w:val="20"/>
          <w:lang w:val="en-GB"/>
        </w:rPr>
        <w:tab/>
        <w:t>The system will not affect any electro-magnetic systems in its close vicinity.</w:t>
      </w:r>
    </w:p>
    <w:p w14:paraId="54200649" w14:textId="1E3FCA2E" w:rsidR="00527C44" w:rsidRDefault="00527C44" w:rsidP="00F665FB">
      <w:pPr>
        <w:tabs>
          <w:tab w:val="left" w:pos="3969"/>
        </w:tabs>
        <w:spacing w:after="120"/>
        <w:ind w:left="720" w:hanging="720"/>
        <w:rPr>
          <w:sz w:val="20"/>
          <w:szCs w:val="20"/>
          <w:lang w:val="en-GB"/>
        </w:rPr>
      </w:pPr>
      <w:r>
        <w:rPr>
          <w:sz w:val="20"/>
          <w:szCs w:val="20"/>
          <w:lang w:val="en-GB"/>
        </w:rPr>
        <w:t>3.12</w:t>
      </w:r>
      <w:r>
        <w:rPr>
          <w:sz w:val="20"/>
          <w:szCs w:val="20"/>
          <w:lang w:val="en-GB"/>
        </w:rPr>
        <w:tab/>
        <w:t xml:space="preserve">The system will comply with the standards set forth in </w:t>
      </w:r>
      <w:r w:rsidR="00A62D83">
        <w:rPr>
          <w:sz w:val="20"/>
          <w:szCs w:val="20"/>
          <w:lang w:val="en-GB"/>
        </w:rPr>
        <w:t>Paragraph</w:t>
      </w:r>
      <w:r>
        <w:rPr>
          <w:sz w:val="20"/>
          <w:szCs w:val="20"/>
          <w:lang w:val="en-GB"/>
        </w:rPr>
        <w:t>s 4.2</w:t>
      </w:r>
      <w:r w:rsidR="00F665FB">
        <w:rPr>
          <w:sz w:val="20"/>
          <w:szCs w:val="20"/>
          <w:lang w:val="en-GB"/>
        </w:rPr>
        <w:t>.4-4.2.5</w:t>
      </w:r>
      <w:r>
        <w:rPr>
          <w:sz w:val="20"/>
          <w:szCs w:val="20"/>
          <w:u w:val="single"/>
          <w:lang w:val="en-GB"/>
        </w:rPr>
        <w:t>.</w:t>
      </w:r>
    </w:p>
    <w:p w14:paraId="3E961971" w14:textId="77777777" w:rsidR="00527C44" w:rsidRDefault="00527C44" w:rsidP="00527C44">
      <w:pPr>
        <w:tabs>
          <w:tab w:val="left" w:pos="3969"/>
        </w:tabs>
        <w:spacing w:after="120"/>
        <w:ind w:left="720" w:hanging="720"/>
        <w:rPr>
          <w:sz w:val="20"/>
          <w:szCs w:val="20"/>
          <w:lang w:val="en-GB"/>
        </w:rPr>
      </w:pPr>
    </w:p>
    <w:p w14:paraId="7ADFD26E" w14:textId="5602A95B" w:rsidR="00527C44" w:rsidRDefault="00527C44" w:rsidP="00527C44">
      <w:pPr>
        <w:tabs>
          <w:tab w:val="left" w:pos="3969"/>
        </w:tabs>
        <w:spacing w:after="120"/>
        <w:ind w:left="720" w:hanging="720"/>
        <w:rPr>
          <w:sz w:val="20"/>
          <w:szCs w:val="20"/>
          <w:lang w:val="en-GB"/>
        </w:rPr>
      </w:pPr>
      <w:r>
        <w:rPr>
          <w:b/>
          <w:bCs/>
          <w:sz w:val="20"/>
          <w:szCs w:val="20"/>
          <w:lang w:val="en-GB"/>
        </w:rPr>
        <w:t>4.</w:t>
      </w:r>
      <w:r>
        <w:rPr>
          <w:b/>
          <w:bCs/>
          <w:sz w:val="20"/>
          <w:szCs w:val="20"/>
          <w:lang w:val="en-GB"/>
        </w:rPr>
        <w:tab/>
      </w:r>
      <w:r>
        <w:rPr>
          <w:b/>
          <w:bCs/>
          <w:sz w:val="20"/>
          <w:szCs w:val="20"/>
          <w:u w:val="single"/>
          <w:lang w:val="en-GB"/>
        </w:rPr>
        <w:t>The RFI process</w:t>
      </w:r>
    </w:p>
    <w:p w14:paraId="7809669D" w14:textId="66702F5B" w:rsidR="00527C44" w:rsidRDefault="00527C44" w:rsidP="00527C44">
      <w:pPr>
        <w:tabs>
          <w:tab w:val="left" w:pos="3969"/>
        </w:tabs>
        <w:spacing w:after="120"/>
        <w:ind w:left="720" w:hanging="720"/>
        <w:rPr>
          <w:sz w:val="20"/>
          <w:szCs w:val="20"/>
          <w:lang w:val="en-GB"/>
        </w:rPr>
      </w:pPr>
      <w:r w:rsidRPr="00527C44">
        <w:rPr>
          <w:sz w:val="20"/>
          <w:szCs w:val="20"/>
          <w:lang w:val="en-GB"/>
        </w:rPr>
        <w:t>4</w:t>
      </w:r>
      <w:r>
        <w:rPr>
          <w:b/>
          <w:bCs/>
          <w:sz w:val="20"/>
          <w:szCs w:val="20"/>
          <w:lang w:val="en-GB"/>
        </w:rPr>
        <w:t>.</w:t>
      </w:r>
      <w:r>
        <w:rPr>
          <w:sz w:val="20"/>
          <w:szCs w:val="20"/>
          <w:lang w:val="en-GB"/>
        </w:rPr>
        <w:t>1</w:t>
      </w:r>
      <w:r>
        <w:rPr>
          <w:sz w:val="20"/>
          <w:szCs w:val="20"/>
          <w:lang w:val="en-GB"/>
        </w:rPr>
        <w:tab/>
        <w:t xml:space="preserve">A response may be submitted relating to more than one Product/model.  In such case, please respond fully to the RFI in relation to each </w:t>
      </w:r>
      <w:r w:rsidR="007B3E68">
        <w:rPr>
          <w:sz w:val="20"/>
          <w:szCs w:val="20"/>
          <w:lang w:val="en-GB"/>
        </w:rPr>
        <w:t xml:space="preserve">one </w:t>
      </w:r>
      <w:r>
        <w:rPr>
          <w:sz w:val="20"/>
          <w:szCs w:val="20"/>
          <w:lang w:val="en-GB"/>
        </w:rPr>
        <w:t xml:space="preserve">of the Products/models described in the response. </w:t>
      </w:r>
    </w:p>
    <w:p w14:paraId="344EB89B" w14:textId="56B1331A" w:rsidR="007B3E68" w:rsidRDefault="007B3E68" w:rsidP="009D5E49">
      <w:pPr>
        <w:tabs>
          <w:tab w:val="left" w:pos="3969"/>
        </w:tabs>
        <w:spacing w:after="120"/>
        <w:ind w:left="720" w:hanging="720"/>
        <w:rPr>
          <w:sz w:val="20"/>
          <w:szCs w:val="20"/>
          <w:lang w:val="en-GB"/>
        </w:rPr>
      </w:pPr>
      <w:r>
        <w:rPr>
          <w:sz w:val="20"/>
          <w:szCs w:val="20"/>
          <w:lang w:val="en-GB"/>
        </w:rPr>
        <w:t>4.2</w:t>
      </w:r>
      <w:r>
        <w:rPr>
          <w:sz w:val="20"/>
          <w:szCs w:val="20"/>
          <w:lang w:val="en-GB"/>
        </w:rPr>
        <w:tab/>
      </w:r>
      <w:r w:rsidR="00D95125">
        <w:rPr>
          <w:sz w:val="20"/>
          <w:szCs w:val="20"/>
          <w:lang w:val="en-GB"/>
        </w:rPr>
        <w:t xml:space="preserve">The participants will forward to the </w:t>
      </w:r>
      <w:r w:rsidR="006534A1">
        <w:rPr>
          <w:sz w:val="20"/>
          <w:szCs w:val="20"/>
          <w:lang w:val="en-GB"/>
        </w:rPr>
        <w:t xml:space="preserve">INP </w:t>
      </w:r>
      <w:r w:rsidR="00D95125">
        <w:rPr>
          <w:sz w:val="20"/>
          <w:szCs w:val="20"/>
          <w:lang w:val="en-GB"/>
        </w:rPr>
        <w:t xml:space="preserve">information on the Product/s on their behalf.  The information will include </w:t>
      </w:r>
      <w:r w:rsidR="00D95125">
        <w:rPr>
          <w:sz w:val="20"/>
          <w:szCs w:val="20"/>
          <w:u w:val="single"/>
          <w:lang w:val="en-GB"/>
        </w:rPr>
        <w:t>at</w:t>
      </w:r>
      <w:r w:rsidR="00EE0540">
        <w:rPr>
          <w:sz w:val="20"/>
          <w:szCs w:val="20"/>
          <w:u w:val="single"/>
          <w:lang w:val="en-GB"/>
        </w:rPr>
        <w:t xml:space="preserve"> </w:t>
      </w:r>
      <w:r w:rsidR="00D95125">
        <w:rPr>
          <w:sz w:val="20"/>
          <w:szCs w:val="20"/>
          <w:u w:val="single"/>
          <w:lang w:val="en-GB"/>
        </w:rPr>
        <w:t>least</w:t>
      </w:r>
      <w:r w:rsidR="00D95125">
        <w:rPr>
          <w:sz w:val="20"/>
          <w:szCs w:val="20"/>
          <w:lang w:val="en-GB"/>
        </w:rPr>
        <w:t xml:space="preserve"> the following documents (documents may be submitted in English):</w:t>
      </w:r>
    </w:p>
    <w:p w14:paraId="3F6F5090" w14:textId="2F84DE7F" w:rsidR="00D95125" w:rsidRDefault="00D95125" w:rsidP="009D5E49">
      <w:pPr>
        <w:tabs>
          <w:tab w:val="left" w:pos="3969"/>
        </w:tabs>
        <w:spacing w:after="120"/>
        <w:ind w:left="1440" w:hanging="720"/>
        <w:rPr>
          <w:sz w:val="20"/>
          <w:szCs w:val="20"/>
          <w:lang w:val="en-GB"/>
        </w:rPr>
      </w:pPr>
      <w:r>
        <w:rPr>
          <w:sz w:val="20"/>
          <w:szCs w:val="20"/>
          <w:lang w:val="en-GB"/>
        </w:rPr>
        <w:t>4.2.1</w:t>
      </w:r>
      <w:r>
        <w:rPr>
          <w:sz w:val="20"/>
          <w:szCs w:val="20"/>
          <w:lang w:val="en-GB"/>
        </w:rPr>
        <w:tab/>
        <w:t xml:space="preserve">General information on the system, including: description, </w:t>
      </w:r>
      <w:r w:rsidR="009D5E49">
        <w:rPr>
          <w:sz w:val="20"/>
          <w:szCs w:val="20"/>
        </w:rPr>
        <w:t>user instructions</w:t>
      </w:r>
      <w:r>
        <w:rPr>
          <w:sz w:val="20"/>
          <w:szCs w:val="20"/>
          <w:lang w:val="en-GB"/>
        </w:rPr>
        <w:t xml:space="preserve">, method of obtaining findings, required maintenance and any other information relevant to operating the system. </w:t>
      </w:r>
    </w:p>
    <w:p w14:paraId="4340E0BB" w14:textId="15353E7F" w:rsidR="00D95125" w:rsidRDefault="00D95125" w:rsidP="00D95125">
      <w:pPr>
        <w:tabs>
          <w:tab w:val="left" w:pos="3969"/>
        </w:tabs>
        <w:spacing w:after="120"/>
        <w:ind w:left="1440" w:hanging="720"/>
        <w:rPr>
          <w:sz w:val="20"/>
          <w:szCs w:val="20"/>
          <w:lang w:val="en-GB"/>
        </w:rPr>
      </w:pPr>
      <w:r w:rsidRPr="00090EF2">
        <w:rPr>
          <w:sz w:val="20"/>
          <w:szCs w:val="20"/>
          <w:lang w:val="en-GB"/>
        </w:rPr>
        <w:t>4.2.2</w:t>
      </w:r>
      <w:r w:rsidRPr="00090EF2">
        <w:rPr>
          <w:sz w:val="20"/>
          <w:szCs w:val="20"/>
          <w:lang w:val="en-GB"/>
        </w:rPr>
        <w:tab/>
        <w:t xml:space="preserve">For the list of </w:t>
      </w:r>
      <w:r w:rsidR="00EE0540" w:rsidRPr="00090EF2">
        <w:rPr>
          <w:sz w:val="20"/>
          <w:szCs w:val="20"/>
          <w:lang w:val="en-GB"/>
        </w:rPr>
        <w:t>substances</w:t>
      </w:r>
      <w:r w:rsidRPr="00090EF2">
        <w:rPr>
          <w:sz w:val="20"/>
          <w:szCs w:val="20"/>
          <w:lang w:val="en-GB"/>
        </w:rPr>
        <w:t xml:space="preserve"> and needs set forth in </w:t>
      </w:r>
      <w:r w:rsidR="00A62D83" w:rsidRPr="00090EF2">
        <w:rPr>
          <w:sz w:val="20"/>
          <w:szCs w:val="20"/>
          <w:lang w:val="en-GB"/>
        </w:rPr>
        <w:t>Paragraph</w:t>
      </w:r>
      <w:r w:rsidRPr="00090EF2">
        <w:rPr>
          <w:sz w:val="20"/>
          <w:szCs w:val="20"/>
          <w:lang w:val="en-GB"/>
        </w:rPr>
        <w:t xml:space="preserve"> 3.2.4 for the </w:t>
      </w:r>
      <w:r w:rsidR="0000379E">
        <w:rPr>
          <w:sz w:val="20"/>
          <w:szCs w:val="20"/>
          <w:lang w:val="en-GB"/>
        </w:rPr>
        <w:t>mobile</w:t>
      </w:r>
      <w:r w:rsidRPr="00090EF2">
        <w:rPr>
          <w:sz w:val="20"/>
          <w:szCs w:val="20"/>
          <w:lang w:val="en-GB"/>
        </w:rPr>
        <w:t xml:space="preserve"> outdoor system, </w:t>
      </w:r>
      <w:r w:rsidR="00A62D83" w:rsidRPr="00090EF2">
        <w:rPr>
          <w:sz w:val="20"/>
          <w:szCs w:val="20"/>
          <w:lang w:val="en-GB"/>
        </w:rPr>
        <w:t>Paragraph</w:t>
      </w:r>
      <w:r w:rsidRPr="00090EF2">
        <w:rPr>
          <w:sz w:val="20"/>
          <w:szCs w:val="20"/>
          <w:lang w:val="en-GB"/>
        </w:rPr>
        <w:t xml:space="preserve"> 3.3.2 for the stationary laboratory system and 3.4.2 for the drone-mounted system:</w:t>
      </w:r>
      <w:r>
        <w:rPr>
          <w:sz w:val="20"/>
          <w:szCs w:val="20"/>
          <w:lang w:val="en-GB"/>
        </w:rPr>
        <w:t xml:space="preserve"> </w:t>
      </w:r>
    </w:p>
    <w:p w14:paraId="701C5A26" w14:textId="143E184E" w:rsidR="00D95125" w:rsidRDefault="00D95125" w:rsidP="00D95125">
      <w:pPr>
        <w:tabs>
          <w:tab w:val="left" w:pos="3969"/>
        </w:tabs>
        <w:spacing w:after="120"/>
        <w:ind w:left="2160" w:hanging="720"/>
        <w:rPr>
          <w:sz w:val="20"/>
          <w:szCs w:val="20"/>
          <w:lang w:val="en-GB"/>
        </w:rPr>
      </w:pPr>
      <w:r>
        <w:rPr>
          <w:sz w:val="20"/>
          <w:szCs w:val="20"/>
          <w:lang w:val="en-GB"/>
        </w:rPr>
        <w:t>4.2.2.1</w:t>
      </w:r>
      <w:r>
        <w:rPr>
          <w:sz w:val="20"/>
          <w:szCs w:val="20"/>
          <w:lang w:val="en-GB"/>
        </w:rPr>
        <w:tab/>
        <w:t xml:space="preserve">Details of </w:t>
      </w:r>
      <w:r w:rsidR="00EE0540">
        <w:rPr>
          <w:sz w:val="20"/>
          <w:szCs w:val="20"/>
          <w:lang w:val="en-GB"/>
        </w:rPr>
        <w:t>substances</w:t>
      </w:r>
      <w:r>
        <w:rPr>
          <w:sz w:val="20"/>
          <w:szCs w:val="20"/>
          <w:lang w:val="en-GB"/>
        </w:rPr>
        <w:t xml:space="preserve"> which the system can locate and/or identify, and at which wave-length</w:t>
      </w:r>
      <w:r w:rsidR="00E0393D">
        <w:rPr>
          <w:sz w:val="20"/>
          <w:szCs w:val="20"/>
          <w:lang w:val="en-GB"/>
        </w:rPr>
        <w:t>s</w:t>
      </w:r>
      <w:r>
        <w:rPr>
          <w:sz w:val="20"/>
          <w:szCs w:val="20"/>
          <w:lang w:val="en-GB"/>
        </w:rPr>
        <w:t>.</w:t>
      </w:r>
    </w:p>
    <w:p w14:paraId="65FA2B0B" w14:textId="646565AB" w:rsidR="00D95125" w:rsidRDefault="00D95125" w:rsidP="00090EF2">
      <w:pPr>
        <w:tabs>
          <w:tab w:val="left" w:pos="3969"/>
        </w:tabs>
        <w:spacing w:after="120"/>
        <w:ind w:left="2160" w:hanging="720"/>
        <w:rPr>
          <w:sz w:val="20"/>
          <w:szCs w:val="20"/>
          <w:lang w:val="en-GB"/>
        </w:rPr>
      </w:pPr>
      <w:r>
        <w:rPr>
          <w:sz w:val="20"/>
          <w:szCs w:val="20"/>
          <w:lang w:val="en-GB"/>
        </w:rPr>
        <w:t>4.2.2.2</w:t>
      </w:r>
      <w:r>
        <w:rPr>
          <w:sz w:val="20"/>
          <w:szCs w:val="20"/>
          <w:lang w:val="en-GB"/>
        </w:rPr>
        <w:tab/>
        <w:t xml:space="preserve">Reports and/or test results </w:t>
      </w:r>
      <w:r w:rsidR="00241880">
        <w:rPr>
          <w:sz w:val="20"/>
          <w:szCs w:val="20"/>
          <w:lang w:val="en-GB"/>
        </w:rPr>
        <w:t>concerning</w:t>
      </w:r>
      <w:r>
        <w:rPr>
          <w:sz w:val="20"/>
          <w:szCs w:val="20"/>
          <w:lang w:val="en-GB"/>
        </w:rPr>
        <w:t xml:space="preserve"> </w:t>
      </w:r>
      <w:r w:rsidR="00BB1B38">
        <w:rPr>
          <w:sz w:val="20"/>
          <w:szCs w:val="20"/>
          <w:lang w:val="en-GB"/>
        </w:rPr>
        <w:t xml:space="preserve">the capabilities of </w:t>
      </w:r>
      <w:r w:rsidR="00090EF2">
        <w:rPr>
          <w:sz w:val="20"/>
          <w:szCs w:val="20"/>
          <w:lang w:val="en-GB"/>
        </w:rPr>
        <w:t xml:space="preserve">the </w:t>
      </w:r>
      <w:r w:rsidR="0000379E">
        <w:rPr>
          <w:sz w:val="20"/>
          <w:szCs w:val="20"/>
          <w:lang w:val="en-GB"/>
        </w:rPr>
        <w:t>mobile</w:t>
      </w:r>
      <w:r w:rsidR="00EE0540">
        <w:rPr>
          <w:sz w:val="20"/>
          <w:szCs w:val="20"/>
          <w:lang w:val="en-GB"/>
        </w:rPr>
        <w:t xml:space="preserve"> </w:t>
      </w:r>
      <w:r w:rsidR="00BB1B38">
        <w:rPr>
          <w:sz w:val="20"/>
          <w:szCs w:val="20"/>
          <w:lang w:val="en-GB"/>
        </w:rPr>
        <w:t xml:space="preserve">outdoor </w:t>
      </w:r>
      <w:r>
        <w:rPr>
          <w:sz w:val="20"/>
          <w:szCs w:val="20"/>
          <w:lang w:val="en-GB"/>
        </w:rPr>
        <w:t xml:space="preserve">systems and </w:t>
      </w:r>
      <w:r w:rsidR="00BB1B38">
        <w:rPr>
          <w:sz w:val="20"/>
          <w:szCs w:val="20"/>
          <w:lang w:val="en-GB"/>
        </w:rPr>
        <w:t xml:space="preserve">laboratory-installed </w:t>
      </w:r>
      <w:r>
        <w:rPr>
          <w:sz w:val="20"/>
          <w:szCs w:val="20"/>
          <w:lang w:val="en-GB"/>
        </w:rPr>
        <w:t xml:space="preserve">stationary </w:t>
      </w:r>
      <w:r w:rsidR="00BB1B38">
        <w:rPr>
          <w:sz w:val="20"/>
          <w:szCs w:val="20"/>
          <w:lang w:val="en-GB"/>
        </w:rPr>
        <w:t xml:space="preserve">systems </w:t>
      </w:r>
      <w:r>
        <w:rPr>
          <w:sz w:val="20"/>
          <w:szCs w:val="20"/>
          <w:lang w:val="en-GB"/>
        </w:rPr>
        <w:t xml:space="preserve">to locate and identify </w:t>
      </w:r>
      <w:r w:rsidR="00EE0540">
        <w:rPr>
          <w:sz w:val="20"/>
          <w:szCs w:val="20"/>
          <w:lang w:val="en-GB"/>
        </w:rPr>
        <w:t>substances</w:t>
      </w:r>
      <w:r w:rsidR="00BB1B38">
        <w:rPr>
          <w:sz w:val="20"/>
          <w:szCs w:val="20"/>
          <w:lang w:val="en-GB"/>
        </w:rPr>
        <w:t>,</w:t>
      </w:r>
      <w:r>
        <w:rPr>
          <w:sz w:val="20"/>
          <w:szCs w:val="20"/>
          <w:lang w:val="en-GB"/>
        </w:rPr>
        <w:t xml:space="preserve"> as set fort</w:t>
      </w:r>
      <w:r w:rsidR="00BB1B38">
        <w:rPr>
          <w:sz w:val="20"/>
          <w:szCs w:val="20"/>
          <w:lang w:val="en-GB"/>
        </w:rPr>
        <w:t>h</w:t>
      </w:r>
      <w:r>
        <w:rPr>
          <w:sz w:val="20"/>
          <w:szCs w:val="20"/>
          <w:lang w:val="en-GB"/>
        </w:rPr>
        <w:t xml:space="preserve"> in </w:t>
      </w:r>
      <w:r w:rsidR="00A62D83">
        <w:rPr>
          <w:sz w:val="20"/>
          <w:szCs w:val="20"/>
          <w:lang w:val="en-GB"/>
        </w:rPr>
        <w:t>Paragraph</w:t>
      </w:r>
      <w:r>
        <w:rPr>
          <w:sz w:val="20"/>
          <w:szCs w:val="20"/>
          <w:lang w:val="en-GB"/>
        </w:rPr>
        <w:t xml:space="preserve">s 3.2.5-3.2.7. </w:t>
      </w:r>
      <w:r w:rsidR="00EE0540">
        <w:rPr>
          <w:sz w:val="20"/>
          <w:szCs w:val="20"/>
          <w:lang w:val="en-GB"/>
        </w:rPr>
        <w:t xml:space="preserve"> </w:t>
      </w:r>
    </w:p>
    <w:p w14:paraId="176FE499" w14:textId="01D6104F" w:rsidR="00BB1B38" w:rsidRDefault="00BB1B38" w:rsidP="00D95125">
      <w:pPr>
        <w:tabs>
          <w:tab w:val="left" w:pos="3969"/>
        </w:tabs>
        <w:spacing w:after="120"/>
        <w:ind w:left="2160" w:hanging="720"/>
        <w:rPr>
          <w:sz w:val="20"/>
          <w:szCs w:val="20"/>
          <w:lang w:val="en-GB"/>
        </w:rPr>
      </w:pPr>
      <w:r>
        <w:rPr>
          <w:sz w:val="20"/>
          <w:szCs w:val="20"/>
          <w:lang w:val="en-GB"/>
        </w:rPr>
        <w:t>4.2.2.3</w:t>
      </w:r>
      <w:r>
        <w:rPr>
          <w:sz w:val="20"/>
          <w:szCs w:val="20"/>
          <w:lang w:val="en-GB"/>
        </w:rPr>
        <w:tab/>
        <w:t xml:space="preserve">Reports and/or test results </w:t>
      </w:r>
      <w:r w:rsidR="00241880">
        <w:rPr>
          <w:sz w:val="20"/>
          <w:szCs w:val="20"/>
          <w:lang w:val="en-GB"/>
        </w:rPr>
        <w:t>concerning</w:t>
      </w:r>
      <w:r>
        <w:rPr>
          <w:sz w:val="20"/>
          <w:szCs w:val="20"/>
          <w:lang w:val="en-GB"/>
        </w:rPr>
        <w:t xml:space="preserve"> the capabilities of drone-mounted systems to locate and identify </w:t>
      </w:r>
      <w:r w:rsidR="00EE0540">
        <w:rPr>
          <w:sz w:val="20"/>
          <w:szCs w:val="20"/>
          <w:lang w:val="en-GB"/>
        </w:rPr>
        <w:t>substances</w:t>
      </w:r>
      <w:r>
        <w:rPr>
          <w:sz w:val="20"/>
          <w:szCs w:val="20"/>
          <w:lang w:val="en-GB"/>
        </w:rPr>
        <w:t xml:space="preserve"> as set forth in </w:t>
      </w:r>
      <w:r w:rsidR="00A62D83">
        <w:rPr>
          <w:sz w:val="20"/>
          <w:szCs w:val="20"/>
          <w:lang w:val="en-GB"/>
        </w:rPr>
        <w:t>Paragraph</w:t>
      </w:r>
      <w:r>
        <w:rPr>
          <w:sz w:val="20"/>
          <w:szCs w:val="20"/>
          <w:lang w:val="en-GB"/>
        </w:rPr>
        <w:t xml:space="preserve"> 3.4.3.</w:t>
      </w:r>
    </w:p>
    <w:p w14:paraId="32DB3665" w14:textId="61A1BB71" w:rsidR="00BB1B38" w:rsidRDefault="00BB1B38" w:rsidP="00BB1B38">
      <w:pPr>
        <w:tabs>
          <w:tab w:val="left" w:pos="3969"/>
        </w:tabs>
        <w:spacing w:after="120"/>
        <w:ind w:left="1440" w:hanging="720"/>
        <w:rPr>
          <w:sz w:val="20"/>
          <w:szCs w:val="20"/>
          <w:lang w:val="en-GB"/>
        </w:rPr>
      </w:pPr>
      <w:r>
        <w:rPr>
          <w:sz w:val="20"/>
          <w:szCs w:val="20"/>
          <w:lang w:val="en-GB"/>
        </w:rPr>
        <w:t>4.2.3</w:t>
      </w:r>
      <w:r>
        <w:rPr>
          <w:sz w:val="20"/>
          <w:szCs w:val="20"/>
          <w:lang w:val="en-GB"/>
        </w:rPr>
        <w:tab/>
        <w:t xml:space="preserve">Concerning drone-mounted systems, the participant will state: </w:t>
      </w:r>
    </w:p>
    <w:p w14:paraId="7775F812" w14:textId="5A0615BE" w:rsidR="00BB1B38" w:rsidRDefault="00BB1B38" w:rsidP="00BB1B38">
      <w:pPr>
        <w:tabs>
          <w:tab w:val="left" w:pos="3969"/>
        </w:tabs>
        <w:spacing w:after="120"/>
        <w:ind w:left="2160" w:hanging="720"/>
        <w:rPr>
          <w:sz w:val="20"/>
          <w:szCs w:val="20"/>
          <w:lang w:val="en-GB"/>
        </w:rPr>
      </w:pPr>
      <w:r>
        <w:rPr>
          <w:sz w:val="20"/>
          <w:szCs w:val="20"/>
          <w:lang w:val="en-GB"/>
        </w:rPr>
        <w:t>4.2.3.1</w:t>
      </w:r>
      <w:r>
        <w:rPr>
          <w:sz w:val="20"/>
          <w:szCs w:val="20"/>
          <w:lang w:val="en-GB"/>
        </w:rPr>
        <w:tab/>
        <w:t>Which drones were used to operate the system.</w:t>
      </w:r>
    </w:p>
    <w:p w14:paraId="678D82FC" w14:textId="293446C9" w:rsidR="00BB1B38" w:rsidRDefault="00BB1B38" w:rsidP="00E0393D">
      <w:pPr>
        <w:tabs>
          <w:tab w:val="left" w:pos="3969"/>
        </w:tabs>
        <w:spacing w:after="120"/>
        <w:ind w:left="2160" w:hanging="720"/>
        <w:rPr>
          <w:sz w:val="20"/>
          <w:szCs w:val="20"/>
          <w:lang w:val="en-GB"/>
        </w:rPr>
      </w:pPr>
      <w:r>
        <w:rPr>
          <w:sz w:val="20"/>
          <w:szCs w:val="20"/>
          <w:lang w:val="en-GB"/>
        </w:rPr>
        <w:t>4.2.3.2</w:t>
      </w:r>
      <w:r>
        <w:rPr>
          <w:sz w:val="20"/>
          <w:szCs w:val="20"/>
          <w:lang w:val="en-GB"/>
        </w:rPr>
        <w:tab/>
        <w:t xml:space="preserve">At what flight altitude the tests were </w:t>
      </w:r>
      <w:r w:rsidR="00E0393D">
        <w:rPr>
          <w:sz w:val="20"/>
          <w:szCs w:val="20"/>
          <w:lang w:val="en-GB"/>
        </w:rPr>
        <w:t>conducted</w:t>
      </w:r>
      <w:r>
        <w:rPr>
          <w:sz w:val="20"/>
          <w:szCs w:val="20"/>
          <w:lang w:val="en-GB"/>
        </w:rPr>
        <w:t>.</w:t>
      </w:r>
    </w:p>
    <w:p w14:paraId="367F6519" w14:textId="66DDF193" w:rsidR="00BB1B38" w:rsidRDefault="00BB1B38" w:rsidP="00BB1B38">
      <w:pPr>
        <w:tabs>
          <w:tab w:val="left" w:pos="3969"/>
        </w:tabs>
        <w:spacing w:after="120"/>
        <w:ind w:left="2160" w:hanging="720"/>
        <w:rPr>
          <w:sz w:val="20"/>
          <w:szCs w:val="20"/>
          <w:lang w:val="en-GB"/>
        </w:rPr>
      </w:pPr>
      <w:r>
        <w:rPr>
          <w:sz w:val="20"/>
          <w:szCs w:val="20"/>
          <w:lang w:val="en-GB"/>
        </w:rPr>
        <w:t>4.2.3.3</w:t>
      </w:r>
      <w:r>
        <w:rPr>
          <w:sz w:val="20"/>
          <w:szCs w:val="20"/>
          <w:lang w:val="en-GB"/>
        </w:rPr>
        <w:tab/>
        <w:t xml:space="preserve">Which transmission system was used. </w:t>
      </w:r>
    </w:p>
    <w:p w14:paraId="174D9909" w14:textId="2859BAC2" w:rsidR="00BB1B38" w:rsidRDefault="00BB1B38" w:rsidP="00BB1B38">
      <w:pPr>
        <w:tabs>
          <w:tab w:val="left" w:pos="3969"/>
        </w:tabs>
        <w:spacing w:after="120"/>
        <w:ind w:left="1440" w:hanging="720"/>
        <w:rPr>
          <w:sz w:val="20"/>
          <w:szCs w:val="20"/>
          <w:lang w:val="en-GB"/>
        </w:rPr>
      </w:pPr>
      <w:r>
        <w:rPr>
          <w:sz w:val="20"/>
          <w:szCs w:val="20"/>
          <w:lang w:val="en-GB"/>
        </w:rPr>
        <w:t>4.2.4</w:t>
      </w:r>
      <w:r>
        <w:rPr>
          <w:sz w:val="20"/>
          <w:szCs w:val="20"/>
          <w:lang w:val="en-GB"/>
        </w:rPr>
        <w:tab/>
        <w:t>Confirmation of compliance with international/Israeli safety standards.</w:t>
      </w:r>
    </w:p>
    <w:p w14:paraId="16ED4ACA" w14:textId="21743313" w:rsidR="00241880" w:rsidRDefault="00241880" w:rsidP="00BB1B38">
      <w:pPr>
        <w:tabs>
          <w:tab w:val="left" w:pos="3969"/>
        </w:tabs>
        <w:spacing w:after="120"/>
        <w:ind w:left="1440" w:hanging="720"/>
        <w:rPr>
          <w:sz w:val="20"/>
          <w:szCs w:val="20"/>
          <w:lang w:val="en-GB"/>
        </w:rPr>
      </w:pPr>
      <w:r>
        <w:rPr>
          <w:sz w:val="20"/>
          <w:szCs w:val="20"/>
          <w:lang w:val="en-GB"/>
        </w:rPr>
        <w:t>4.2.5</w:t>
      </w:r>
      <w:r>
        <w:rPr>
          <w:sz w:val="20"/>
          <w:szCs w:val="20"/>
          <w:lang w:val="en-GB"/>
        </w:rPr>
        <w:tab/>
        <w:t xml:space="preserve">For outdoor and drone-mounted systems, confirmation of compliance with international/Israeli standards regarding </w:t>
      </w:r>
      <w:r w:rsidR="00D055CD">
        <w:rPr>
          <w:sz w:val="20"/>
          <w:szCs w:val="20"/>
          <w:lang w:val="en-GB"/>
        </w:rPr>
        <w:t>jolting</w:t>
      </w:r>
      <w:r>
        <w:rPr>
          <w:sz w:val="20"/>
          <w:szCs w:val="20"/>
          <w:lang w:val="en-GB"/>
        </w:rPr>
        <w:t xml:space="preserve">, </w:t>
      </w:r>
      <w:r w:rsidR="00D055CD">
        <w:rPr>
          <w:sz w:val="20"/>
          <w:szCs w:val="20"/>
        </w:rPr>
        <w:t>moisture/</w:t>
      </w:r>
      <w:r>
        <w:rPr>
          <w:sz w:val="20"/>
          <w:szCs w:val="20"/>
          <w:lang w:val="en-GB"/>
        </w:rPr>
        <w:t xml:space="preserve">humidity, dust. </w:t>
      </w:r>
    </w:p>
    <w:p w14:paraId="0E31AEE1" w14:textId="54C87338" w:rsidR="009E63DB" w:rsidRDefault="009E63DB" w:rsidP="00BB1B38">
      <w:pPr>
        <w:tabs>
          <w:tab w:val="left" w:pos="3969"/>
        </w:tabs>
        <w:spacing w:after="120"/>
        <w:ind w:left="1440" w:hanging="720"/>
        <w:rPr>
          <w:sz w:val="20"/>
          <w:szCs w:val="20"/>
          <w:lang w:val="en-GB"/>
        </w:rPr>
      </w:pPr>
      <w:r>
        <w:rPr>
          <w:sz w:val="20"/>
          <w:szCs w:val="20"/>
          <w:lang w:val="en-GB"/>
        </w:rPr>
        <w:t>4.2.6</w:t>
      </w:r>
      <w:r>
        <w:rPr>
          <w:sz w:val="20"/>
          <w:szCs w:val="20"/>
          <w:lang w:val="en-GB"/>
        </w:rPr>
        <w:tab/>
        <w:t xml:space="preserve">Details of support policy regarding updates and new versions of the system. </w:t>
      </w:r>
    </w:p>
    <w:p w14:paraId="74AA6959" w14:textId="5D6D7E2E" w:rsidR="009E63DB" w:rsidRDefault="009E63DB" w:rsidP="00BB1B38">
      <w:pPr>
        <w:tabs>
          <w:tab w:val="left" w:pos="3969"/>
        </w:tabs>
        <w:spacing w:after="120"/>
        <w:ind w:left="1440" w:hanging="720"/>
        <w:rPr>
          <w:sz w:val="20"/>
          <w:szCs w:val="20"/>
          <w:lang w:val="en-GB"/>
        </w:rPr>
      </w:pPr>
      <w:r>
        <w:rPr>
          <w:sz w:val="20"/>
          <w:szCs w:val="20"/>
          <w:lang w:val="en-GB"/>
        </w:rPr>
        <w:t>4.2.7</w:t>
      </w:r>
      <w:r>
        <w:rPr>
          <w:sz w:val="20"/>
          <w:szCs w:val="20"/>
          <w:lang w:val="en-GB"/>
        </w:rPr>
        <w:tab/>
        <w:t>Details of police forces/law enforcement entities world-wide who use the product,</w:t>
      </w:r>
      <w:r w:rsidR="00800B82">
        <w:rPr>
          <w:sz w:val="20"/>
          <w:szCs w:val="20"/>
          <w:lang w:val="en-GB"/>
        </w:rPr>
        <w:t xml:space="preserve"> if there are any,</w:t>
      </w:r>
      <w:r>
        <w:rPr>
          <w:sz w:val="20"/>
          <w:szCs w:val="20"/>
          <w:lang w:val="en-GB"/>
        </w:rPr>
        <w:t xml:space="preserve"> as set forth in </w:t>
      </w:r>
      <w:r w:rsidRPr="00800B82">
        <w:rPr>
          <w:b/>
          <w:bCs/>
          <w:sz w:val="20"/>
          <w:szCs w:val="20"/>
          <w:u w:val="single"/>
          <w:lang w:val="en-GB"/>
        </w:rPr>
        <w:t>Appendix B</w:t>
      </w:r>
      <w:r>
        <w:rPr>
          <w:sz w:val="20"/>
          <w:szCs w:val="20"/>
          <w:lang w:val="en-GB"/>
        </w:rPr>
        <w:t xml:space="preserve">. </w:t>
      </w:r>
    </w:p>
    <w:p w14:paraId="294B4F3C" w14:textId="29E54936" w:rsidR="009E63DB" w:rsidRDefault="009E63DB" w:rsidP="00800B82">
      <w:pPr>
        <w:tabs>
          <w:tab w:val="left" w:pos="3969"/>
        </w:tabs>
        <w:spacing w:after="120"/>
        <w:ind w:left="1440" w:hanging="720"/>
        <w:rPr>
          <w:sz w:val="20"/>
          <w:szCs w:val="20"/>
          <w:lang w:val="en-GB"/>
        </w:rPr>
      </w:pPr>
      <w:r>
        <w:rPr>
          <w:sz w:val="20"/>
          <w:szCs w:val="20"/>
          <w:lang w:val="en-GB"/>
        </w:rPr>
        <w:t>4.2.8</w:t>
      </w:r>
      <w:r>
        <w:rPr>
          <w:sz w:val="20"/>
          <w:szCs w:val="20"/>
          <w:lang w:val="en-GB"/>
        </w:rPr>
        <w:tab/>
        <w:t xml:space="preserve">Confirmation of legal recognition of the capabilities of the </w:t>
      </w:r>
      <w:r w:rsidR="0000379E">
        <w:rPr>
          <w:sz w:val="20"/>
          <w:szCs w:val="20"/>
          <w:lang w:val="en-GB"/>
        </w:rPr>
        <w:t>mobile</w:t>
      </w:r>
      <w:r>
        <w:rPr>
          <w:sz w:val="20"/>
          <w:szCs w:val="20"/>
          <w:lang w:val="en-GB"/>
        </w:rPr>
        <w:t>/stationary system and feasibility for use of the results as evidence</w:t>
      </w:r>
      <w:r w:rsidR="00800B82">
        <w:rPr>
          <w:sz w:val="20"/>
          <w:szCs w:val="20"/>
          <w:lang w:val="en-GB"/>
        </w:rPr>
        <w:t xml:space="preserve"> - if such are available.</w:t>
      </w:r>
      <w:r>
        <w:rPr>
          <w:sz w:val="20"/>
          <w:szCs w:val="20"/>
          <w:lang w:val="en-GB"/>
        </w:rPr>
        <w:t xml:space="preserve"> </w:t>
      </w:r>
    </w:p>
    <w:p w14:paraId="3760FA35" w14:textId="20EA87B6" w:rsidR="009E63DB" w:rsidRDefault="009E63DB" w:rsidP="002D62FE">
      <w:pPr>
        <w:tabs>
          <w:tab w:val="left" w:pos="3969"/>
        </w:tabs>
        <w:spacing w:after="120"/>
        <w:ind w:left="720" w:hanging="720"/>
        <w:rPr>
          <w:sz w:val="20"/>
          <w:szCs w:val="20"/>
          <w:lang w:val="en-GB"/>
        </w:rPr>
      </w:pPr>
      <w:r>
        <w:rPr>
          <w:sz w:val="20"/>
          <w:szCs w:val="20"/>
          <w:lang w:val="en-GB"/>
        </w:rPr>
        <w:t>4.3</w:t>
      </w:r>
      <w:r>
        <w:rPr>
          <w:sz w:val="20"/>
          <w:szCs w:val="20"/>
          <w:lang w:val="en-GB"/>
        </w:rPr>
        <w:tab/>
        <w:t xml:space="preserve">The participant shall state, both in Appendix A and in the documents attached to the response, the number of the relevant page or </w:t>
      </w:r>
      <w:r w:rsidR="002D62FE">
        <w:rPr>
          <w:sz w:val="20"/>
          <w:szCs w:val="20"/>
          <w:lang w:val="en-GB"/>
        </w:rPr>
        <w:t>p</w:t>
      </w:r>
      <w:r w:rsidR="00A62D83">
        <w:rPr>
          <w:sz w:val="20"/>
          <w:szCs w:val="20"/>
          <w:lang w:val="en-GB"/>
        </w:rPr>
        <w:t>aragraph</w:t>
      </w:r>
      <w:r>
        <w:rPr>
          <w:sz w:val="20"/>
          <w:szCs w:val="20"/>
          <w:lang w:val="en-GB"/>
        </w:rPr>
        <w:t xml:space="preserve"> in </w:t>
      </w:r>
      <w:r w:rsidR="002D62FE">
        <w:rPr>
          <w:sz w:val="20"/>
          <w:szCs w:val="20"/>
          <w:lang w:val="en-GB"/>
        </w:rPr>
        <w:t>this</w:t>
      </w:r>
      <w:r>
        <w:rPr>
          <w:sz w:val="20"/>
          <w:szCs w:val="20"/>
          <w:lang w:val="en-GB"/>
        </w:rPr>
        <w:t xml:space="preserve"> document.</w:t>
      </w:r>
    </w:p>
    <w:p w14:paraId="60651F7E" w14:textId="2E60F178" w:rsidR="00C70F07" w:rsidRDefault="00C70F07" w:rsidP="002D62FE">
      <w:pPr>
        <w:tabs>
          <w:tab w:val="left" w:pos="3969"/>
        </w:tabs>
        <w:spacing w:after="120"/>
        <w:ind w:left="720" w:hanging="720"/>
        <w:rPr>
          <w:sz w:val="20"/>
          <w:szCs w:val="20"/>
          <w:lang w:val="en-GB"/>
        </w:rPr>
      </w:pPr>
      <w:r>
        <w:rPr>
          <w:sz w:val="20"/>
          <w:szCs w:val="20"/>
          <w:lang w:val="en-GB"/>
        </w:rPr>
        <w:t>4.4</w:t>
      </w:r>
      <w:r>
        <w:rPr>
          <w:sz w:val="20"/>
          <w:szCs w:val="20"/>
          <w:lang w:val="en-GB"/>
        </w:rPr>
        <w:tab/>
        <w:t>General information</w:t>
      </w:r>
    </w:p>
    <w:p w14:paraId="581C5B20" w14:textId="7DC59B3C" w:rsidR="00C70F07" w:rsidRDefault="00C70F07" w:rsidP="00C70F07">
      <w:pPr>
        <w:tabs>
          <w:tab w:val="left" w:pos="3969"/>
        </w:tabs>
        <w:spacing w:after="120"/>
        <w:ind w:left="1440" w:hanging="720"/>
        <w:rPr>
          <w:sz w:val="20"/>
          <w:szCs w:val="20"/>
          <w:lang w:val="en-GB"/>
        </w:rPr>
      </w:pPr>
      <w:r>
        <w:rPr>
          <w:sz w:val="20"/>
          <w:szCs w:val="20"/>
          <w:lang w:val="en-GB"/>
        </w:rPr>
        <w:t>4.4.1</w:t>
      </w:r>
      <w:r>
        <w:rPr>
          <w:sz w:val="20"/>
          <w:szCs w:val="20"/>
          <w:lang w:val="en-GB"/>
        </w:rPr>
        <w:tab/>
        <w:t>The duration of the products warranty.</w:t>
      </w:r>
    </w:p>
    <w:p w14:paraId="20E1400A" w14:textId="48F3289A" w:rsidR="00C70F07" w:rsidRDefault="00C70F07" w:rsidP="00C70F07">
      <w:pPr>
        <w:tabs>
          <w:tab w:val="left" w:pos="3969"/>
        </w:tabs>
        <w:spacing w:after="120"/>
        <w:ind w:left="1440" w:hanging="720"/>
        <w:rPr>
          <w:sz w:val="20"/>
          <w:szCs w:val="20"/>
          <w:lang w:val="en-GB"/>
        </w:rPr>
      </w:pPr>
      <w:r>
        <w:rPr>
          <w:sz w:val="20"/>
          <w:szCs w:val="20"/>
          <w:lang w:val="en-GB"/>
        </w:rPr>
        <w:t>4.4.2</w:t>
      </w:r>
      <w:r>
        <w:rPr>
          <w:sz w:val="20"/>
          <w:szCs w:val="20"/>
          <w:lang w:val="en-GB"/>
        </w:rPr>
        <w:tab/>
        <w:t>Frequency of maintenance treatments according to the company's requirements.</w:t>
      </w:r>
    </w:p>
    <w:p w14:paraId="33696B38" w14:textId="365A5D27" w:rsidR="00C70F07" w:rsidRDefault="00C70F07" w:rsidP="00C70F07">
      <w:pPr>
        <w:tabs>
          <w:tab w:val="left" w:pos="3969"/>
        </w:tabs>
        <w:spacing w:after="120"/>
        <w:ind w:left="1440" w:hanging="720"/>
        <w:rPr>
          <w:sz w:val="20"/>
          <w:szCs w:val="20"/>
          <w:lang w:val="en-GB"/>
        </w:rPr>
      </w:pPr>
      <w:r>
        <w:rPr>
          <w:sz w:val="20"/>
          <w:szCs w:val="20"/>
          <w:lang w:val="en-GB"/>
        </w:rPr>
        <w:t>4.4.3</w:t>
      </w:r>
      <w:r>
        <w:rPr>
          <w:sz w:val="20"/>
          <w:szCs w:val="20"/>
          <w:lang w:val="en-GB"/>
        </w:rPr>
        <w:tab/>
        <w:t>Location of maintenance services.</w:t>
      </w:r>
    </w:p>
    <w:p w14:paraId="43B48306" w14:textId="55686820" w:rsidR="00C70F07" w:rsidRDefault="00C70F07" w:rsidP="00C70F07">
      <w:pPr>
        <w:tabs>
          <w:tab w:val="left" w:pos="3969"/>
        </w:tabs>
        <w:spacing w:after="120"/>
        <w:ind w:left="1440" w:hanging="720"/>
        <w:rPr>
          <w:sz w:val="20"/>
          <w:szCs w:val="20"/>
          <w:lang w:val="en-GB"/>
        </w:rPr>
      </w:pPr>
      <w:r>
        <w:rPr>
          <w:sz w:val="20"/>
          <w:szCs w:val="20"/>
          <w:lang w:val="en-GB"/>
        </w:rPr>
        <w:t>4.4.4</w:t>
      </w:r>
      <w:r>
        <w:rPr>
          <w:sz w:val="20"/>
          <w:szCs w:val="20"/>
          <w:lang w:val="en-GB"/>
        </w:rPr>
        <w:tab/>
        <w:t>MTBF index of the product.</w:t>
      </w:r>
    </w:p>
    <w:p w14:paraId="7CB3A2AF" w14:textId="77777777" w:rsidR="009E63DB" w:rsidRDefault="009E63DB" w:rsidP="00C70F07">
      <w:pPr>
        <w:tabs>
          <w:tab w:val="left" w:pos="3969"/>
        </w:tabs>
        <w:spacing w:after="120"/>
        <w:ind w:left="1440" w:hanging="720"/>
        <w:rPr>
          <w:sz w:val="20"/>
          <w:szCs w:val="20"/>
          <w:lang w:val="en-GB"/>
        </w:rPr>
      </w:pPr>
    </w:p>
    <w:p w14:paraId="317BBFEB" w14:textId="250B86E4" w:rsidR="009E63DB" w:rsidRDefault="009E63DB" w:rsidP="009E63DB">
      <w:pPr>
        <w:tabs>
          <w:tab w:val="left" w:pos="3969"/>
        </w:tabs>
        <w:spacing w:after="120"/>
        <w:ind w:left="720" w:hanging="720"/>
        <w:rPr>
          <w:sz w:val="20"/>
          <w:szCs w:val="20"/>
          <w:lang w:val="en-GB"/>
        </w:rPr>
      </w:pPr>
      <w:r>
        <w:rPr>
          <w:b/>
          <w:bCs/>
          <w:sz w:val="20"/>
          <w:szCs w:val="20"/>
          <w:lang w:val="en-GB"/>
        </w:rPr>
        <w:t>5.</w:t>
      </w:r>
      <w:r>
        <w:rPr>
          <w:b/>
          <w:bCs/>
          <w:sz w:val="20"/>
          <w:szCs w:val="20"/>
          <w:lang w:val="en-GB"/>
        </w:rPr>
        <w:tab/>
      </w:r>
      <w:r>
        <w:rPr>
          <w:b/>
          <w:bCs/>
          <w:sz w:val="20"/>
          <w:szCs w:val="20"/>
          <w:u w:val="single"/>
          <w:lang w:val="en-GB"/>
        </w:rPr>
        <w:t>Guidelines for preparing the response to the RFI</w:t>
      </w:r>
    </w:p>
    <w:p w14:paraId="5C70D3D0" w14:textId="35C80208" w:rsidR="009E63DB" w:rsidRDefault="009E63DB" w:rsidP="001B1B98">
      <w:pPr>
        <w:tabs>
          <w:tab w:val="left" w:pos="3969"/>
        </w:tabs>
        <w:spacing w:after="120"/>
        <w:ind w:left="720" w:hanging="720"/>
        <w:rPr>
          <w:sz w:val="20"/>
          <w:szCs w:val="20"/>
          <w:lang w:val="en-GB"/>
        </w:rPr>
      </w:pPr>
      <w:r>
        <w:rPr>
          <w:sz w:val="20"/>
          <w:szCs w:val="20"/>
          <w:lang w:val="en-GB"/>
        </w:rPr>
        <w:t>5.1</w:t>
      </w:r>
      <w:r>
        <w:rPr>
          <w:sz w:val="20"/>
          <w:szCs w:val="20"/>
          <w:lang w:val="en-GB"/>
        </w:rPr>
        <w:tab/>
      </w:r>
      <w:r w:rsidR="001B1B98">
        <w:rPr>
          <w:rFonts w:hint="cs"/>
          <w:sz w:val="20"/>
          <w:szCs w:val="20"/>
          <w:lang w:val="en-GB"/>
        </w:rPr>
        <w:t>T</w:t>
      </w:r>
      <w:r w:rsidR="001B1B98">
        <w:rPr>
          <w:sz w:val="20"/>
          <w:szCs w:val="20"/>
          <w:lang w:val="en-GB"/>
        </w:rPr>
        <w:t>he participant shall forward</w:t>
      </w:r>
      <w:r w:rsidR="00740F7E">
        <w:rPr>
          <w:sz w:val="20"/>
          <w:szCs w:val="20"/>
          <w:lang w:val="en-GB"/>
        </w:rPr>
        <w:t xml:space="preserve"> general data (company I.D. No.,</w:t>
      </w:r>
      <w:r w:rsidR="001B1B98">
        <w:rPr>
          <w:sz w:val="20"/>
          <w:szCs w:val="20"/>
          <w:lang w:val="en-GB"/>
        </w:rPr>
        <w:t xml:space="preserve"> number of employees, whether it is the manufacturer and/or exclusive agency and/or authorized distributor in Israel of the manufacturer, and the like). </w:t>
      </w:r>
    </w:p>
    <w:p w14:paraId="6F5DD559" w14:textId="4B084B6D" w:rsidR="009E63DB" w:rsidRDefault="009E63DB" w:rsidP="001B1B98">
      <w:pPr>
        <w:tabs>
          <w:tab w:val="left" w:pos="3969"/>
        </w:tabs>
        <w:spacing w:after="120"/>
        <w:ind w:left="720" w:hanging="720"/>
        <w:rPr>
          <w:sz w:val="20"/>
          <w:szCs w:val="20"/>
          <w:lang w:val="en-GB"/>
        </w:rPr>
      </w:pPr>
      <w:r w:rsidRPr="009E63DB">
        <w:rPr>
          <w:sz w:val="20"/>
          <w:szCs w:val="20"/>
          <w:lang w:val="en-GB"/>
        </w:rPr>
        <w:t>5.</w:t>
      </w:r>
      <w:r>
        <w:rPr>
          <w:sz w:val="20"/>
          <w:szCs w:val="20"/>
          <w:lang w:val="en-GB"/>
        </w:rPr>
        <w:t>2</w:t>
      </w:r>
      <w:r w:rsidRPr="009E63DB">
        <w:rPr>
          <w:sz w:val="20"/>
          <w:szCs w:val="20"/>
          <w:lang w:val="en-GB"/>
        </w:rPr>
        <w:tab/>
      </w:r>
      <w:r>
        <w:rPr>
          <w:sz w:val="20"/>
          <w:szCs w:val="20"/>
          <w:lang w:val="en-GB"/>
        </w:rPr>
        <w:t>The participant's experience in the field</w:t>
      </w:r>
      <w:r w:rsidR="00DC4507">
        <w:rPr>
          <w:sz w:val="20"/>
          <w:szCs w:val="20"/>
          <w:lang w:val="en-GB"/>
        </w:rPr>
        <w:t xml:space="preserve"> hyper/multi spectral systems</w:t>
      </w:r>
      <w:r>
        <w:rPr>
          <w:sz w:val="20"/>
          <w:szCs w:val="20"/>
          <w:lang w:val="en-GB"/>
        </w:rPr>
        <w:t xml:space="preserve">. </w:t>
      </w:r>
    </w:p>
    <w:p w14:paraId="7241C91D" w14:textId="7B24B0FE" w:rsidR="001B1B98" w:rsidRDefault="001B1B98" w:rsidP="00574AE2">
      <w:pPr>
        <w:tabs>
          <w:tab w:val="left" w:pos="3969"/>
        </w:tabs>
        <w:spacing w:after="120"/>
        <w:ind w:left="720" w:hanging="720"/>
        <w:rPr>
          <w:sz w:val="20"/>
          <w:szCs w:val="20"/>
          <w:lang w:val="en-GB"/>
        </w:rPr>
      </w:pPr>
      <w:r>
        <w:rPr>
          <w:sz w:val="20"/>
          <w:szCs w:val="20"/>
          <w:lang w:val="en-GB"/>
        </w:rPr>
        <w:t>5.3</w:t>
      </w:r>
      <w:r>
        <w:rPr>
          <w:sz w:val="20"/>
          <w:szCs w:val="20"/>
          <w:lang w:val="en-GB"/>
        </w:rPr>
        <w:tab/>
        <w:t xml:space="preserve">Fields of activity of the company/companies represented by the participant (if any) </w:t>
      </w:r>
      <w:r w:rsidR="00574AE2">
        <w:rPr>
          <w:sz w:val="20"/>
          <w:szCs w:val="20"/>
          <w:lang w:val="en-GB"/>
        </w:rPr>
        <w:t>–</w:t>
      </w:r>
      <w:r>
        <w:rPr>
          <w:sz w:val="20"/>
          <w:szCs w:val="20"/>
          <w:lang w:val="en-GB"/>
        </w:rPr>
        <w:t xml:space="preserve"> general</w:t>
      </w:r>
      <w:r w:rsidR="00574AE2">
        <w:rPr>
          <w:sz w:val="20"/>
          <w:szCs w:val="20"/>
          <w:lang w:val="en-GB"/>
        </w:rPr>
        <w:t xml:space="preserve"> description/</w:t>
      </w:r>
      <w:r>
        <w:rPr>
          <w:sz w:val="20"/>
          <w:szCs w:val="20"/>
          <w:lang w:val="en-GB"/>
        </w:rPr>
        <w:t>review.</w:t>
      </w:r>
    </w:p>
    <w:p w14:paraId="10477A0B" w14:textId="6D2DD524" w:rsidR="001B1B98" w:rsidRDefault="001B1B98" w:rsidP="001B1B98">
      <w:pPr>
        <w:tabs>
          <w:tab w:val="left" w:pos="3969"/>
        </w:tabs>
        <w:spacing w:after="120"/>
        <w:ind w:left="720" w:hanging="720"/>
        <w:rPr>
          <w:sz w:val="20"/>
          <w:szCs w:val="20"/>
          <w:lang w:val="en-GB"/>
        </w:rPr>
      </w:pPr>
      <w:r>
        <w:rPr>
          <w:sz w:val="20"/>
          <w:szCs w:val="20"/>
          <w:lang w:val="en-GB"/>
        </w:rPr>
        <w:t>5.4</w:t>
      </w:r>
      <w:r>
        <w:rPr>
          <w:sz w:val="20"/>
          <w:szCs w:val="20"/>
          <w:lang w:val="en-GB"/>
        </w:rPr>
        <w:tab/>
        <w:t xml:space="preserve">Names and contact methods with relevant representatives (e-mail, telephone numbers, addresses and the like). </w:t>
      </w:r>
    </w:p>
    <w:p w14:paraId="2477BBB3" w14:textId="5687E5CC" w:rsidR="001B1B98" w:rsidRDefault="001B1B98" w:rsidP="001B1B98">
      <w:pPr>
        <w:tabs>
          <w:tab w:val="left" w:pos="3969"/>
        </w:tabs>
        <w:spacing w:after="120"/>
        <w:ind w:left="720" w:hanging="720"/>
        <w:rPr>
          <w:sz w:val="20"/>
          <w:szCs w:val="20"/>
          <w:lang w:val="en-GB"/>
        </w:rPr>
      </w:pPr>
      <w:r>
        <w:rPr>
          <w:sz w:val="20"/>
          <w:szCs w:val="20"/>
          <w:lang w:val="en-GB"/>
        </w:rPr>
        <w:t>5.5</w:t>
      </w:r>
      <w:r>
        <w:rPr>
          <w:sz w:val="20"/>
          <w:szCs w:val="20"/>
          <w:lang w:val="en-GB"/>
        </w:rPr>
        <w:tab/>
        <w:t xml:space="preserve">The participant shall forward materials concerning the manufacturer's experience in manufacturing and supplying the Product. </w:t>
      </w:r>
    </w:p>
    <w:p w14:paraId="0EC1C3BE" w14:textId="71D93F60" w:rsidR="001B1B98" w:rsidRDefault="001B1B98" w:rsidP="001B1B98">
      <w:pPr>
        <w:tabs>
          <w:tab w:val="left" w:pos="3969"/>
        </w:tabs>
        <w:spacing w:after="120"/>
        <w:ind w:left="720" w:hanging="720"/>
        <w:rPr>
          <w:sz w:val="20"/>
          <w:szCs w:val="20"/>
          <w:lang w:val="en-GB"/>
        </w:rPr>
      </w:pPr>
      <w:r>
        <w:rPr>
          <w:sz w:val="20"/>
          <w:szCs w:val="20"/>
          <w:lang w:val="en-GB"/>
        </w:rPr>
        <w:t>5.6</w:t>
      </w:r>
      <w:r>
        <w:rPr>
          <w:sz w:val="20"/>
          <w:szCs w:val="20"/>
          <w:lang w:val="en-GB"/>
        </w:rPr>
        <w:tab/>
        <w:t xml:space="preserve">The participant shall </w:t>
      </w:r>
      <w:r w:rsidR="008B66C9">
        <w:rPr>
          <w:sz w:val="20"/>
          <w:szCs w:val="20"/>
          <w:lang w:val="en-GB"/>
        </w:rPr>
        <w:t>describe</w:t>
      </w:r>
      <w:r>
        <w:rPr>
          <w:sz w:val="20"/>
          <w:szCs w:val="20"/>
          <w:lang w:val="en-GB"/>
        </w:rPr>
        <w:t xml:space="preserve"> in the attached response table, </w:t>
      </w:r>
      <w:r>
        <w:rPr>
          <w:b/>
          <w:bCs/>
          <w:sz w:val="20"/>
          <w:szCs w:val="20"/>
          <w:u w:val="single"/>
          <w:lang w:val="en-GB"/>
        </w:rPr>
        <w:t>Appendix A</w:t>
      </w:r>
      <w:r>
        <w:rPr>
          <w:sz w:val="20"/>
          <w:szCs w:val="20"/>
          <w:lang w:val="en-GB"/>
        </w:rPr>
        <w:t>, the compliance of the Product regarding which the response is submitted</w:t>
      </w:r>
      <w:r w:rsidR="004379B2">
        <w:rPr>
          <w:sz w:val="20"/>
          <w:szCs w:val="20"/>
          <w:lang w:val="en-GB"/>
        </w:rPr>
        <w:t>,</w:t>
      </w:r>
      <w:r>
        <w:rPr>
          <w:sz w:val="20"/>
          <w:szCs w:val="20"/>
          <w:lang w:val="en-GB"/>
        </w:rPr>
        <w:t xml:space="preserve"> with at least the requirem</w:t>
      </w:r>
      <w:r w:rsidR="004379B2">
        <w:rPr>
          <w:sz w:val="20"/>
          <w:szCs w:val="20"/>
          <w:lang w:val="en-GB"/>
        </w:rPr>
        <w:t>ents set forth in this document</w:t>
      </w:r>
      <w:r>
        <w:rPr>
          <w:sz w:val="20"/>
          <w:szCs w:val="20"/>
          <w:lang w:val="en-GB"/>
        </w:rPr>
        <w:t xml:space="preserve"> and shall expand to the extent possible </w:t>
      </w:r>
      <w:r w:rsidR="008B66C9">
        <w:rPr>
          <w:sz w:val="20"/>
          <w:szCs w:val="20"/>
          <w:lang w:val="en-GB"/>
        </w:rPr>
        <w:t>on</w:t>
      </w:r>
      <w:r>
        <w:rPr>
          <w:sz w:val="20"/>
          <w:szCs w:val="20"/>
          <w:lang w:val="en-GB"/>
        </w:rPr>
        <w:t xml:space="preserve"> any additional capabilities existing for the Product presented in this proceeding. </w:t>
      </w:r>
    </w:p>
    <w:p w14:paraId="17F14839" w14:textId="01D34A70" w:rsidR="008B66C9" w:rsidRDefault="008B66C9" w:rsidP="001B1B98">
      <w:pPr>
        <w:tabs>
          <w:tab w:val="left" w:pos="3969"/>
        </w:tabs>
        <w:spacing w:after="120"/>
        <w:ind w:left="720" w:hanging="720"/>
        <w:rPr>
          <w:sz w:val="20"/>
          <w:szCs w:val="20"/>
          <w:lang w:val="en-GB"/>
        </w:rPr>
      </w:pPr>
      <w:r>
        <w:rPr>
          <w:sz w:val="20"/>
          <w:szCs w:val="20"/>
          <w:lang w:val="en-GB"/>
        </w:rPr>
        <w:t>5.7</w:t>
      </w:r>
      <w:r>
        <w:rPr>
          <w:sz w:val="20"/>
          <w:szCs w:val="20"/>
          <w:lang w:val="en-GB"/>
        </w:rPr>
        <w:tab/>
        <w:t xml:space="preserve">The response table shall contain columns in the following format: </w:t>
      </w:r>
    </w:p>
    <w:p w14:paraId="0354D2EC" w14:textId="73B4FE12" w:rsidR="008B66C9" w:rsidRDefault="008B66C9" w:rsidP="008B66C9">
      <w:pPr>
        <w:tabs>
          <w:tab w:val="left" w:pos="3969"/>
        </w:tabs>
        <w:spacing w:after="120"/>
        <w:ind w:left="1440" w:hanging="720"/>
        <w:rPr>
          <w:sz w:val="20"/>
          <w:szCs w:val="20"/>
          <w:lang w:val="en-GB"/>
        </w:rPr>
      </w:pPr>
      <w:r>
        <w:rPr>
          <w:sz w:val="20"/>
          <w:szCs w:val="20"/>
          <w:lang w:val="en-GB"/>
        </w:rPr>
        <w:t>5.7.1</w:t>
      </w:r>
      <w:r>
        <w:rPr>
          <w:sz w:val="20"/>
          <w:szCs w:val="20"/>
          <w:lang w:val="en-GB"/>
        </w:rPr>
        <w:tab/>
      </w:r>
      <w:r w:rsidR="00A62D83">
        <w:rPr>
          <w:sz w:val="20"/>
          <w:szCs w:val="20"/>
          <w:lang w:val="en-GB"/>
        </w:rPr>
        <w:t>Paragraph</w:t>
      </w:r>
      <w:r>
        <w:rPr>
          <w:sz w:val="20"/>
          <w:szCs w:val="20"/>
          <w:lang w:val="en-GB"/>
        </w:rPr>
        <w:t xml:space="preserve"> No. as it appears in this document.</w:t>
      </w:r>
    </w:p>
    <w:p w14:paraId="64793654" w14:textId="5CA7E8E4" w:rsidR="008B66C9" w:rsidRDefault="008B66C9" w:rsidP="008B66C9">
      <w:pPr>
        <w:tabs>
          <w:tab w:val="left" w:pos="3969"/>
        </w:tabs>
        <w:spacing w:after="120"/>
        <w:ind w:left="1440" w:hanging="720"/>
        <w:rPr>
          <w:sz w:val="20"/>
          <w:szCs w:val="20"/>
          <w:lang w:val="en-GB"/>
        </w:rPr>
      </w:pPr>
      <w:r>
        <w:rPr>
          <w:sz w:val="20"/>
          <w:szCs w:val="20"/>
          <w:lang w:val="en-GB"/>
        </w:rPr>
        <w:t>5.7.2</w:t>
      </w:r>
      <w:r>
        <w:rPr>
          <w:sz w:val="20"/>
          <w:szCs w:val="20"/>
          <w:lang w:val="en-GB"/>
        </w:rPr>
        <w:tab/>
        <w:t>The principal requirement/need/characteristic of the Product as it appears in this document.</w:t>
      </w:r>
    </w:p>
    <w:p w14:paraId="458B1B4D" w14:textId="06666452" w:rsidR="008B66C9" w:rsidRDefault="008B66C9" w:rsidP="008B66C9">
      <w:pPr>
        <w:tabs>
          <w:tab w:val="left" w:pos="3969"/>
        </w:tabs>
        <w:spacing w:after="120"/>
        <w:ind w:left="1440" w:hanging="720"/>
        <w:rPr>
          <w:sz w:val="20"/>
          <w:szCs w:val="20"/>
          <w:lang w:val="en-GB"/>
        </w:rPr>
      </w:pPr>
      <w:r>
        <w:rPr>
          <w:sz w:val="20"/>
          <w:szCs w:val="20"/>
          <w:lang w:val="en-GB"/>
        </w:rPr>
        <w:t>5.7.3</w:t>
      </w:r>
      <w:r>
        <w:rPr>
          <w:sz w:val="20"/>
          <w:szCs w:val="20"/>
          <w:lang w:val="en-GB"/>
        </w:rPr>
        <w:tab/>
        <w:t xml:space="preserve">The Product's </w:t>
      </w:r>
      <w:r w:rsidR="00394972">
        <w:rPr>
          <w:sz w:val="20"/>
          <w:szCs w:val="20"/>
          <w:lang w:val="en-GB"/>
        </w:rPr>
        <w:t>compatibility with</w:t>
      </w:r>
      <w:r>
        <w:rPr>
          <w:sz w:val="20"/>
          <w:szCs w:val="20"/>
          <w:lang w:val="en-GB"/>
        </w:rPr>
        <w:t xml:space="preserve"> the requirement:  compliance / non-compliance. </w:t>
      </w:r>
    </w:p>
    <w:p w14:paraId="63FAE4EE" w14:textId="76DEAC1F" w:rsidR="008B66C9" w:rsidRDefault="008B66C9" w:rsidP="008B66C9">
      <w:pPr>
        <w:tabs>
          <w:tab w:val="left" w:pos="3969"/>
        </w:tabs>
        <w:spacing w:after="120"/>
        <w:ind w:left="1440" w:hanging="720"/>
        <w:rPr>
          <w:sz w:val="20"/>
          <w:szCs w:val="20"/>
          <w:lang w:val="en-GB"/>
        </w:rPr>
      </w:pPr>
      <w:r>
        <w:rPr>
          <w:sz w:val="20"/>
          <w:szCs w:val="20"/>
          <w:lang w:val="en-GB"/>
        </w:rPr>
        <w:t>5.7.4</w:t>
      </w:r>
      <w:r>
        <w:rPr>
          <w:sz w:val="20"/>
          <w:szCs w:val="20"/>
          <w:lang w:val="en-GB"/>
        </w:rPr>
        <w:tab/>
        <w:t>Details of the Product's compliance with the requirements set forth in this document.</w:t>
      </w:r>
    </w:p>
    <w:p w14:paraId="00C5607D" w14:textId="77777777" w:rsidR="008B66C9" w:rsidRDefault="008B66C9" w:rsidP="008B66C9">
      <w:pPr>
        <w:tabs>
          <w:tab w:val="left" w:pos="3969"/>
        </w:tabs>
        <w:spacing w:after="120"/>
        <w:ind w:left="1440" w:hanging="720"/>
        <w:rPr>
          <w:sz w:val="20"/>
          <w:szCs w:val="20"/>
          <w:lang w:val="en-GB"/>
        </w:rPr>
      </w:pPr>
    </w:p>
    <w:p w14:paraId="1355E5AD" w14:textId="5FFA89CD" w:rsidR="008B66C9" w:rsidRDefault="008B66C9" w:rsidP="008B66C9">
      <w:pPr>
        <w:tabs>
          <w:tab w:val="left" w:pos="3969"/>
        </w:tabs>
        <w:spacing w:after="120"/>
        <w:ind w:left="720" w:hanging="720"/>
        <w:rPr>
          <w:sz w:val="20"/>
          <w:szCs w:val="20"/>
          <w:lang w:val="en-GB"/>
        </w:rPr>
      </w:pPr>
      <w:r>
        <w:rPr>
          <w:b/>
          <w:bCs/>
          <w:sz w:val="20"/>
          <w:szCs w:val="20"/>
          <w:lang w:val="en-GB"/>
        </w:rPr>
        <w:t>6.</w:t>
      </w:r>
      <w:r>
        <w:rPr>
          <w:b/>
          <w:bCs/>
          <w:sz w:val="20"/>
          <w:szCs w:val="20"/>
          <w:lang w:val="en-GB"/>
        </w:rPr>
        <w:tab/>
      </w:r>
      <w:r>
        <w:rPr>
          <w:b/>
          <w:bCs/>
          <w:sz w:val="20"/>
          <w:szCs w:val="20"/>
          <w:u w:val="single"/>
          <w:lang w:val="en-GB"/>
        </w:rPr>
        <w:t>Presentation and demonstration</w:t>
      </w:r>
    </w:p>
    <w:p w14:paraId="7F617C77" w14:textId="45E2DBB1" w:rsidR="008B66C9" w:rsidRDefault="008B66C9" w:rsidP="004810F6">
      <w:pPr>
        <w:tabs>
          <w:tab w:val="left" w:pos="3969"/>
        </w:tabs>
        <w:spacing w:after="120"/>
        <w:ind w:left="720" w:hanging="720"/>
        <w:rPr>
          <w:sz w:val="20"/>
          <w:szCs w:val="20"/>
          <w:lang w:val="en-GB"/>
        </w:rPr>
      </w:pPr>
      <w:r>
        <w:rPr>
          <w:sz w:val="20"/>
          <w:szCs w:val="20"/>
          <w:lang w:val="en-GB"/>
        </w:rPr>
        <w:t>6.1</w:t>
      </w:r>
      <w:r>
        <w:rPr>
          <w:sz w:val="20"/>
          <w:szCs w:val="20"/>
          <w:lang w:val="en-GB"/>
        </w:rPr>
        <w:tab/>
        <w:t xml:space="preserve">The </w:t>
      </w:r>
      <w:r w:rsidR="00BD64FC">
        <w:rPr>
          <w:sz w:val="20"/>
          <w:szCs w:val="20"/>
          <w:lang w:val="en-GB"/>
        </w:rPr>
        <w:t>Israel National Police</w:t>
      </w:r>
      <w:r>
        <w:rPr>
          <w:sz w:val="20"/>
          <w:szCs w:val="20"/>
          <w:lang w:val="en-GB"/>
        </w:rPr>
        <w:t xml:space="preserve"> reserves for itself the right to perform a presentation and/or demonstration of the </w:t>
      </w:r>
      <w:r w:rsidR="004810F6">
        <w:rPr>
          <w:sz w:val="20"/>
          <w:szCs w:val="20"/>
          <w:lang w:val="en-GB"/>
        </w:rPr>
        <w:t>p</w:t>
      </w:r>
      <w:r>
        <w:rPr>
          <w:sz w:val="20"/>
          <w:szCs w:val="20"/>
          <w:lang w:val="en-GB"/>
        </w:rPr>
        <w:t xml:space="preserve">roduct regarding which the response is submitted on behalf of the participants, at its professional and budgetary discretion, taking account of the requirements of this document and subject to the responses received. </w:t>
      </w:r>
    </w:p>
    <w:p w14:paraId="195E6C04" w14:textId="0BF8D6BC" w:rsidR="008B66C9" w:rsidRDefault="008B66C9" w:rsidP="008B66C9">
      <w:pPr>
        <w:tabs>
          <w:tab w:val="left" w:pos="3969"/>
        </w:tabs>
        <w:spacing w:after="120"/>
        <w:ind w:left="720" w:hanging="720"/>
        <w:rPr>
          <w:sz w:val="20"/>
          <w:szCs w:val="20"/>
          <w:lang w:val="en-GB"/>
        </w:rPr>
      </w:pPr>
      <w:r>
        <w:rPr>
          <w:sz w:val="20"/>
          <w:szCs w:val="20"/>
          <w:lang w:val="en-GB"/>
        </w:rPr>
        <w:t>6.2</w:t>
      </w:r>
      <w:r>
        <w:rPr>
          <w:sz w:val="20"/>
          <w:szCs w:val="20"/>
          <w:lang w:val="en-GB"/>
        </w:rPr>
        <w:tab/>
        <w:t xml:space="preserve">Should the </w:t>
      </w:r>
      <w:r w:rsidR="006534A1">
        <w:rPr>
          <w:sz w:val="20"/>
          <w:szCs w:val="20"/>
          <w:lang w:val="en-GB"/>
        </w:rPr>
        <w:t xml:space="preserve">INP </w:t>
      </w:r>
      <w:r>
        <w:rPr>
          <w:sz w:val="20"/>
          <w:szCs w:val="20"/>
          <w:lang w:val="en-GB"/>
        </w:rPr>
        <w:t>decide to perform a presentation/demonstration</w:t>
      </w:r>
      <w:r w:rsidRPr="004810F6">
        <w:rPr>
          <w:sz w:val="20"/>
          <w:szCs w:val="20"/>
          <w:lang w:val="en-GB"/>
        </w:rPr>
        <w:t>, it shall be conducted in Israel only, at</w:t>
      </w:r>
      <w:r>
        <w:rPr>
          <w:sz w:val="20"/>
          <w:szCs w:val="20"/>
          <w:lang w:val="en-GB"/>
        </w:rPr>
        <w:t xml:space="preserve"> a time to be coordinated between the </w:t>
      </w:r>
      <w:r w:rsidR="006534A1">
        <w:rPr>
          <w:sz w:val="20"/>
          <w:szCs w:val="20"/>
          <w:lang w:val="en-GB"/>
        </w:rPr>
        <w:t xml:space="preserve">INP </w:t>
      </w:r>
      <w:r>
        <w:rPr>
          <w:sz w:val="20"/>
          <w:szCs w:val="20"/>
          <w:lang w:val="en-GB"/>
        </w:rPr>
        <w:t xml:space="preserve">and the participants in this proceeding. </w:t>
      </w:r>
    </w:p>
    <w:p w14:paraId="3E89BB81" w14:textId="79A59F9F" w:rsidR="008B66C9" w:rsidRDefault="008B66C9" w:rsidP="00F357B4">
      <w:pPr>
        <w:tabs>
          <w:tab w:val="left" w:pos="3969"/>
        </w:tabs>
        <w:spacing w:after="120"/>
        <w:ind w:left="720" w:hanging="720"/>
        <w:rPr>
          <w:sz w:val="20"/>
          <w:szCs w:val="20"/>
          <w:lang w:val="en-GB"/>
        </w:rPr>
      </w:pPr>
      <w:r>
        <w:rPr>
          <w:sz w:val="20"/>
          <w:szCs w:val="20"/>
          <w:lang w:val="en-GB"/>
        </w:rPr>
        <w:t>6.3</w:t>
      </w:r>
      <w:r>
        <w:rPr>
          <w:sz w:val="20"/>
          <w:szCs w:val="20"/>
          <w:lang w:val="en-GB"/>
        </w:rPr>
        <w:tab/>
        <w:t xml:space="preserve">It is clarified that the presentation and demonstration are </w:t>
      </w:r>
      <w:r w:rsidR="000B6B8E">
        <w:rPr>
          <w:sz w:val="20"/>
          <w:szCs w:val="20"/>
          <w:lang w:val="en-GB"/>
        </w:rPr>
        <w:t>intended</w:t>
      </w:r>
      <w:r>
        <w:rPr>
          <w:sz w:val="20"/>
          <w:szCs w:val="20"/>
          <w:lang w:val="en-GB"/>
        </w:rPr>
        <w:t xml:space="preserve"> for the purpose of studying the capabilities and possibilities available </w:t>
      </w:r>
      <w:r w:rsidR="000B6B8E">
        <w:rPr>
          <w:sz w:val="20"/>
          <w:szCs w:val="20"/>
          <w:lang w:val="en-GB"/>
        </w:rPr>
        <w:t>o</w:t>
      </w:r>
      <w:r>
        <w:rPr>
          <w:sz w:val="20"/>
          <w:szCs w:val="20"/>
          <w:lang w:val="en-GB"/>
        </w:rPr>
        <w:t xml:space="preserve">n the market, and will constitute </w:t>
      </w:r>
      <w:r w:rsidR="001151D2">
        <w:rPr>
          <w:sz w:val="20"/>
          <w:szCs w:val="20"/>
          <w:lang w:val="en-GB"/>
        </w:rPr>
        <w:t>only</w:t>
      </w:r>
      <w:r w:rsidR="000B6B8E">
        <w:rPr>
          <w:sz w:val="20"/>
          <w:szCs w:val="20"/>
          <w:lang w:val="en-GB"/>
        </w:rPr>
        <w:t xml:space="preserve"> </w:t>
      </w:r>
      <w:r>
        <w:rPr>
          <w:sz w:val="20"/>
          <w:szCs w:val="20"/>
          <w:lang w:val="en-GB"/>
        </w:rPr>
        <w:t xml:space="preserve">a preliminary stage in </w:t>
      </w:r>
      <w:r w:rsidR="000B6B8E">
        <w:rPr>
          <w:sz w:val="20"/>
          <w:szCs w:val="20"/>
          <w:lang w:val="en-GB"/>
        </w:rPr>
        <w:t>deciding</w:t>
      </w:r>
      <w:r>
        <w:rPr>
          <w:sz w:val="20"/>
          <w:szCs w:val="20"/>
          <w:lang w:val="en-GB"/>
        </w:rPr>
        <w:t xml:space="preserve"> </w:t>
      </w:r>
      <w:r w:rsidR="000B6B8E">
        <w:rPr>
          <w:sz w:val="20"/>
          <w:szCs w:val="20"/>
          <w:lang w:val="en-GB"/>
        </w:rPr>
        <w:t xml:space="preserve">on whether to issue a tender or make a purchase in a particular </w:t>
      </w:r>
      <w:r w:rsidR="00F357B4">
        <w:rPr>
          <w:sz w:val="20"/>
          <w:szCs w:val="20"/>
          <w:lang w:val="en-GB"/>
        </w:rPr>
        <w:t>field of interest</w:t>
      </w:r>
      <w:r w:rsidR="000B6B8E">
        <w:rPr>
          <w:sz w:val="20"/>
          <w:szCs w:val="20"/>
          <w:lang w:val="en-GB"/>
        </w:rPr>
        <w:t>, as well as for the purpose of designing any future communication conditions.</w:t>
      </w:r>
    </w:p>
    <w:p w14:paraId="7384A77C" w14:textId="0E5A3DB6" w:rsidR="001151D2" w:rsidRDefault="001151D2" w:rsidP="006421DB">
      <w:pPr>
        <w:tabs>
          <w:tab w:val="left" w:pos="3969"/>
        </w:tabs>
        <w:spacing w:after="120"/>
        <w:ind w:left="720" w:hanging="720"/>
        <w:rPr>
          <w:sz w:val="20"/>
          <w:szCs w:val="20"/>
          <w:lang w:val="en-GB"/>
        </w:rPr>
      </w:pPr>
      <w:r>
        <w:rPr>
          <w:sz w:val="20"/>
          <w:szCs w:val="20"/>
          <w:lang w:val="en-GB"/>
        </w:rPr>
        <w:t>6.4</w:t>
      </w:r>
      <w:r>
        <w:rPr>
          <w:sz w:val="20"/>
          <w:szCs w:val="20"/>
          <w:lang w:val="en-GB"/>
        </w:rPr>
        <w:tab/>
        <w:t xml:space="preserve">For the removal of doubt, a presentation or demonstration does not constitute engagement to execute a </w:t>
      </w:r>
      <w:r w:rsidR="006421DB">
        <w:rPr>
          <w:sz w:val="20"/>
          <w:szCs w:val="20"/>
          <w:lang w:val="en-GB"/>
        </w:rPr>
        <w:t>purchase</w:t>
      </w:r>
      <w:r>
        <w:rPr>
          <w:sz w:val="20"/>
          <w:szCs w:val="20"/>
          <w:lang w:val="en-GB"/>
        </w:rPr>
        <w:t xml:space="preserve">, but is intended solely for the purpose of demonstration and for studying the market.  Accordingly, it is not possible to extend or expand an engagement of the said proceeding by virtue of Regulation 3(4) of the Tenders Obligation Regulations. </w:t>
      </w:r>
    </w:p>
    <w:p w14:paraId="2248C906" w14:textId="633ED250" w:rsidR="001151D2" w:rsidRDefault="001151D2" w:rsidP="008B66C9">
      <w:pPr>
        <w:tabs>
          <w:tab w:val="left" w:pos="3969"/>
        </w:tabs>
        <w:spacing w:after="120"/>
        <w:ind w:left="720" w:hanging="720"/>
        <w:rPr>
          <w:sz w:val="20"/>
          <w:szCs w:val="20"/>
          <w:lang w:val="en-GB"/>
        </w:rPr>
      </w:pPr>
      <w:r>
        <w:rPr>
          <w:sz w:val="20"/>
          <w:szCs w:val="20"/>
          <w:lang w:val="en-GB"/>
        </w:rPr>
        <w:t>6.5</w:t>
      </w:r>
      <w:r>
        <w:rPr>
          <w:sz w:val="20"/>
          <w:szCs w:val="20"/>
          <w:lang w:val="en-GB"/>
        </w:rPr>
        <w:tab/>
        <w:t xml:space="preserve">The presentation and demonstration proceeding is optional and does not bind the </w:t>
      </w:r>
      <w:r w:rsidR="006534A1">
        <w:rPr>
          <w:sz w:val="20"/>
          <w:szCs w:val="20"/>
          <w:lang w:val="en-GB"/>
        </w:rPr>
        <w:t xml:space="preserve">INP </w:t>
      </w:r>
      <w:r>
        <w:rPr>
          <w:sz w:val="20"/>
          <w:szCs w:val="20"/>
          <w:lang w:val="en-GB"/>
        </w:rPr>
        <w:t>to execute</w:t>
      </w:r>
      <w:r w:rsidR="00F543BA">
        <w:rPr>
          <w:sz w:val="20"/>
          <w:szCs w:val="20"/>
          <w:lang w:val="en-GB"/>
        </w:rPr>
        <w:t xml:space="preserve"> the procedure</w:t>
      </w:r>
      <w:r>
        <w:rPr>
          <w:sz w:val="20"/>
          <w:szCs w:val="20"/>
          <w:lang w:val="en-GB"/>
        </w:rPr>
        <w:t xml:space="preserve">. </w:t>
      </w:r>
    </w:p>
    <w:p w14:paraId="7BC9747A" w14:textId="695E167A" w:rsidR="006421DB" w:rsidRDefault="000A681B" w:rsidP="006421DB">
      <w:pPr>
        <w:tabs>
          <w:tab w:val="left" w:pos="3969"/>
        </w:tabs>
        <w:spacing w:after="120"/>
        <w:ind w:left="720" w:hanging="720"/>
        <w:rPr>
          <w:sz w:val="20"/>
          <w:szCs w:val="20"/>
          <w:lang w:val="en-GB"/>
        </w:rPr>
      </w:pPr>
      <w:r>
        <w:rPr>
          <w:sz w:val="20"/>
          <w:szCs w:val="20"/>
          <w:lang w:val="en-GB"/>
        </w:rPr>
        <w:t>6.6</w:t>
      </w:r>
      <w:r>
        <w:rPr>
          <w:sz w:val="20"/>
          <w:szCs w:val="20"/>
          <w:lang w:val="en-GB"/>
        </w:rPr>
        <w:tab/>
        <w:t xml:space="preserve"> </w:t>
      </w:r>
      <w:r w:rsidR="006421DB">
        <w:rPr>
          <w:sz w:val="20"/>
          <w:szCs w:val="20"/>
          <w:u w:val="single"/>
          <w:lang w:val="en-GB"/>
        </w:rPr>
        <w:t>Product presentation stage</w:t>
      </w:r>
    </w:p>
    <w:p w14:paraId="782CDCB3" w14:textId="12628807" w:rsidR="001151D2" w:rsidRDefault="001151D2" w:rsidP="00F14781">
      <w:pPr>
        <w:tabs>
          <w:tab w:val="left" w:pos="3969"/>
        </w:tabs>
        <w:spacing w:after="120"/>
        <w:ind w:left="1440" w:hanging="720"/>
        <w:rPr>
          <w:sz w:val="20"/>
          <w:szCs w:val="20"/>
          <w:lang w:val="en-GB"/>
        </w:rPr>
      </w:pPr>
      <w:r>
        <w:rPr>
          <w:sz w:val="20"/>
          <w:szCs w:val="20"/>
          <w:lang w:val="en-GB"/>
        </w:rPr>
        <w:t>6.</w:t>
      </w:r>
      <w:r w:rsidR="00EF3392">
        <w:rPr>
          <w:sz w:val="20"/>
          <w:szCs w:val="20"/>
          <w:lang w:val="en-GB"/>
        </w:rPr>
        <w:t>6</w:t>
      </w:r>
      <w:r>
        <w:rPr>
          <w:sz w:val="20"/>
          <w:szCs w:val="20"/>
          <w:lang w:val="en-GB"/>
        </w:rPr>
        <w:t>.1</w:t>
      </w:r>
      <w:r>
        <w:rPr>
          <w:sz w:val="20"/>
          <w:szCs w:val="20"/>
          <w:lang w:val="en-GB"/>
        </w:rPr>
        <w:tab/>
        <w:t>Any system complying with the mandatory requirements in accordance with their designation</w:t>
      </w:r>
      <w:r w:rsidR="00F14781">
        <w:rPr>
          <w:sz w:val="20"/>
          <w:szCs w:val="20"/>
          <w:lang w:val="en-GB"/>
        </w:rPr>
        <w:t xml:space="preserve"> (outdoor, indoor, drone-mounted</w:t>
      </w:r>
      <w:r w:rsidR="00F543BA">
        <w:rPr>
          <w:sz w:val="20"/>
          <w:szCs w:val="20"/>
          <w:lang w:val="en-GB"/>
        </w:rPr>
        <w:t>), as</w:t>
      </w:r>
      <w:r>
        <w:rPr>
          <w:sz w:val="20"/>
          <w:szCs w:val="20"/>
          <w:lang w:val="en-GB"/>
        </w:rPr>
        <w:t xml:space="preserve"> set forth in </w:t>
      </w:r>
      <w:r w:rsidR="00EF3392">
        <w:rPr>
          <w:sz w:val="20"/>
          <w:szCs w:val="20"/>
          <w:lang w:val="en-GB"/>
        </w:rPr>
        <w:t xml:space="preserve">appendix A </w:t>
      </w:r>
      <w:r>
        <w:rPr>
          <w:sz w:val="20"/>
          <w:szCs w:val="20"/>
          <w:lang w:val="en-GB"/>
        </w:rPr>
        <w:t xml:space="preserve">will be invited to </w:t>
      </w:r>
      <w:r w:rsidR="00EF3392">
        <w:rPr>
          <w:sz w:val="20"/>
          <w:szCs w:val="20"/>
          <w:lang w:val="en-GB"/>
        </w:rPr>
        <w:t>present</w:t>
      </w:r>
      <w:r>
        <w:rPr>
          <w:sz w:val="20"/>
          <w:szCs w:val="20"/>
          <w:lang w:val="en-GB"/>
        </w:rPr>
        <w:t xml:space="preserve"> </w:t>
      </w:r>
      <w:r w:rsidR="00F14781">
        <w:rPr>
          <w:sz w:val="20"/>
          <w:szCs w:val="20"/>
          <w:lang w:val="en-GB"/>
        </w:rPr>
        <w:t xml:space="preserve">the system </w:t>
      </w:r>
      <w:r>
        <w:rPr>
          <w:sz w:val="20"/>
          <w:szCs w:val="20"/>
          <w:lang w:val="en-GB"/>
        </w:rPr>
        <w:t xml:space="preserve">to the representatives of the </w:t>
      </w:r>
      <w:r w:rsidR="003E51D5">
        <w:rPr>
          <w:sz w:val="20"/>
          <w:szCs w:val="20"/>
          <w:lang w:val="en-GB"/>
        </w:rPr>
        <w:t>INP</w:t>
      </w:r>
      <w:r>
        <w:rPr>
          <w:sz w:val="20"/>
          <w:szCs w:val="20"/>
          <w:lang w:val="en-GB"/>
        </w:rPr>
        <w:t>, subject to the decision and approval of the Tenders Committee.</w:t>
      </w:r>
    </w:p>
    <w:p w14:paraId="2CEDE5D7" w14:textId="5E5EA6F5" w:rsidR="001151D2" w:rsidRDefault="001151D2" w:rsidP="003D748A">
      <w:pPr>
        <w:tabs>
          <w:tab w:val="left" w:pos="3969"/>
        </w:tabs>
        <w:spacing w:after="120"/>
        <w:ind w:left="1440" w:hanging="720"/>
        <w:rPr>
          <w:sz w:val="20"/>
          <w:szCs w:val="20"/>
          <w:lang w:val="en-GB"/>
        </w:rPr>
      </w:pPr>
      <w:r>
        <w:rPr>
          <w:sz w:val="20"/>
          <w:szCs w:val="20"/>
          <w:lang w:val="en-GB"/>
        </w:rPr>
        <w:t>6.</w:t>
      </w:r>
      <w:r w:rsidR="003D748A">
        <w:rPr>
          <w:sz w:val="20"/>
          <w:szCs w:val="20"/>
          <w:lang w:val="en-GB"/>
        </w:rPr>
        <w:t>6</w:t>
      </w:r>
      <w:r>
        <w:rPr>
          <w:sz w:val="20"/>
          <w:szCs w:val="20"/>
          <w:lang w:val="en-GB"/>
        </w:rPr>
        <w:t>.2</w:t>
      </w:r>
      <w:r>
        <w:rPr>
          <w:sz w:val="20"/>
          <w:szCs w:val="20"/>
          <w:lang w:val="en-GB"/>
        </w:rPr>
        <w:tab/>
        <w:t>Place of presentation:</w:t>
      </w:r>
    </w:p>
    <w:p w14:paraId="3BD4A3C0" w14:textId="04B1F8BD" w:rsidR="001151D2" w:rsidRDefault="001151D2" w:rsidP="001151D2">
      <w:pPr>
        <w:tabs>
          <w:tab w:val="left" w:pos="3969"/>
        </w:tabs>
        <w:spacing w:after="120"/>
        <w:ind w:left="2160" w:hanging="720"/>
        <w:rPr>
          <w:sz w:val="20"/>
          <w:szCs w:val="20"/>
          <w:lang w:val="en-GB"/>
        </w:rPr>
      </w:pPr>
      <w:r>
        <w:rPr>
          <w:sz w:val="20"/>
          <w:szCs w:val="20"/>
          <w:lang w:val="en-GB"/>
        </w:rPr>
        <w:t>6.6.2.1</w:t>
      </w:r>
      <w:r w:rsidR="00C178FE">
        <w:rPr>
          <w:sz w:val="20"/>
          <w:szCs w:val="20"/>
          <w:lang w:val="en-GB"/>
        </w:rPr>
        <w:tab/>
      </w:r>
      <w:r w:rsidR="0000379E">
        <w:rPr>
          <w:sz w:val="20"/>
          <w:szCs w:val="20"/>
          <w:lang w:val="en-GB"/>
        </w:rPr>
        <w:t>Mobile</w:t>
      </w:r>
      <w:r>
        <w:rPr>
          <w:sz w:val="20"/>
          <w:szCs w:val="20"/>
          <w:lang w:val="en-GB"/>
        </w:rPr>
        <w:t xml:space="preserve"> ou</w:t>
      </w:r>
      <w:r w:rsidR="003D748A">
        <w:rPr>
          <w:sz w:val="20"/>
          <w:szCs w:val="20"/>
          <w:lang w:val="en-GB"/>
        </w:rPr>
        <w:t>tdoor/drone-</w:t>
      </w:r>
      <w:r>
        <w:rPr>
          <w:sz w:val="20"/>
          <w:szCs w:val="20"/>
          <w:lang w:val="en-GB"/>
        </w:rPr>
        <w:t>mounted</w:t>
      </w:r>
      <w:r w:rsidR="00C178FE">
        <w:rPr>
          <w:sz w:val="20"/>
          <w:szCs w:val="20"/>
          <w:lang w:val="en-GB"/>
        </w:rPr>
        <w:t xml:space="preserve"> systems will be presented in the </w:t>
      </w:r>
      <w:r w:rsidR="006534A1">
        <w:rPr>
          <w:sz w:val="20"/>
          <w:szCs w:val="20"/>
          <w:lang w:val="en-GB"/>
        </w:rPr>
        <w:t xml:space="preserve">INP </w:t>
      </w:r>
      <w:r w:rsidR="00C178FE">
        <w:rPr>
          <w:sz w:val="20"/>
          <w:szCs w:val="20"/>
          <w:lang w:val="en-GB"/>
        </w:rPr>
        <w:t xml:space="preserve">facilities. </w:t>
      </w:r>
    </w:p>
    <w:p w14:paraId="524B6543" w14:textId="16ECA8E1" w:rsidR="00C178FE" w:rsidRDefault="00C178FE" w:rsidP="005413EB">
      <w:pPr>
        <w:tabs>
          <w:tab w:val="left" w:pos="3969"/>
        </w:tabs>
        <w:spacing w:after="120"/>
        <w:ind w:left="2160" w:hanging="720"/>
        <w:rPr>
          <w:sz w:val="20"/>
          <w:szCs w:val="20"/>
          <w:lang w:val="en-GB"/>
        </w:rPr>
      </w:pPr>
      <w:r>
        <w:rPr>
          <w:sz w:val="20"/>
          <w:szCs w:val="20"/>
          <w:lang w:val="en-GB"/>
        </w:rPr>
        <w:t>6.6.2.2</w:t>
      </w:r>
      <w:r>
        <w:rPr>
          <w:sz w:val="20"/>
          <w:szCs w:val="20"/>
          <w:lang w:val="en-GB"/>
        </w:rPr>
        <w:tab/>
      </w:r>
      <w:r w:rsidR="005413EB">
        <w:rPr>
          <w:sz w:val="20"/>
          <w:szCs w:val="20"/>
          <w:lang w:val="en-GB"/>
        </w:rPr>
        <w:t>Indoor</w:t>
      </w:r>
      <w:r>
        <w:rPr>
          <w:sz w:val="20"/>
          <w:szCs w:val="20"/>
          <w:lang w:val="en-GB"/>
        </w:rPr>
        <w:t xml:space="preserve"> laboratory systems will be presented in Israel in coordination between the parties, with preference given to presentation in the </w:t>
      </w:r>
      <w:r w:rsidR="006534A1">
        <w:rPr>
          <w:sz w:val="20"/>
          <w:szCs w:val="20"/>
          <w:lang w:val="en-GB"/>
        </w:rPr>
        <w:t xml:space="preserve">INP </w:t>
      </w:r>
      <w:r>
        <w:rPr>
          <w:sz w:val="20"/>
          <w:szCs w:val="20"/>
          <w:lang w:val="en-GB"/>
        </w:rPr>
        <w:t xml:space="preserve">facilities. </w:t>
      </w:r>
    </w:p>
    <w:p w14:paraId="0E9C3486" w14:textId="27D84B5E" w:rsidR="00C178FE" w:rsidRDefault="00C178FE" w:rsidP="003D748A">
      <w:pPr>
        <w:tabs>
          <w:tab w:val="left" w:pos="3969"/>
        </w:tabs>
        <w:spacing w:after="120"/>
        <w:ind w:left="1440" w:hanging="720"/>
        <w:rPr>
          <w:sz w:val="20"/>
          <w:szCs w:val="20"/>
          <w:lang w:val="en-GB"/>
        </w:rPr>
      </w:pPr>
      <w:r>
        <w:rPr>
          <w:sz w:val="20"/>
          <w:szCs w:val="20"/>
          <w:lang w:val="en-GB"/>
        </w:rPr>
        <w:t>6.</w:t>
      </w:r>
      <w:r w:rsidR="003D748A">
        <w:rPr>
          <w:sz w:val="20"/>
          <w:szCs w:val="20"/>
          <w:lang w:val="en-GB"/>
        </w:rPr>
        <w:t>6</w:t>
      </w:r>
      <w:r>
        <w:rPr>
          <w:sz w:val="20"/>
          <w:szCs w:val="20"/>
          <w:lang w:val="en-GB"/>
        </w:rPr>
        <w:t>.3</w:t>
      </w:r>
      <w:r>
        <w:rPr>
          <w:sz w:val="20"/>
          <w:szCs w:val="20"/>
          <w:lang w:val="en-GB"/>
        </w:rPr>
        <w:tab/>
        <w:t>In the course of the presentation:</w:t>
      </w:r>
    </w:p>
    <w:p w14:paraId="3BA24FE3" w14:textId="1134210D" w:rsidR="00C178FE" w:rsidRDefault="00C178FE" w:rsidP="003D748A">
      <w:pPr>
        <w:tabs>
          <w:tab w:val="left" w:pos="3969"/>
        </w:tabs>
        <w:spacing w:after="120"/>
        <w:ind w:left="2160" w:hanging="720"/>
        <w:rPr>
          <w:sz w:val="20"/>
          <w:szCs w:val="20"/>
          <w:lang w:val="en-GB"/>
        </w:rPr>
      </w:pPr>
      <w:r>
        <w:rPr>
          <w:sz w:val="20"/>
          <w:szCs w:val="20"/>
          <w:lang w:val="en-GB"/>
        </w:rPr>
        <w:t>6.</w:t>
      </w:r>
      <w:r w:rsidR="003D748A">
        <w:rPr>
          <w:sz w:val="20"/>
          <w:szCs w:val="20"/>
          <w:lang w:val="en-GB"/>
        </w:rPr>
        <w:t>6</w:t>
      </w:r>
      <w:r>
        <w:rPr>
          <w:sz w:val="20"/>
          <w:szCs w:val="20"/>
          <w:lang w:val="en-GB"/>
        </w:rPr>
        <w:t>.3.1</w:t>
      </w:r>
      <w:r>
        <w:rPr>
          <w:sz w:val="20"/>
          <w:szCs w:val="20"/>
          <w:lang w:val="en-GB"/>
        </w:rPr>
        <w:tab/>
        <w:t xml:space="preserve">Each participant will present to the </w:t>
      </w:r>
      <w:r w:rsidR="006534A1">
        <w:rPr>
          <w:sz w:val="20"/>
          <w:szCs w:val="20"/>
          <w:lang w:val="en-GB"/>
        </w:rPr>
        <w:t xml:space="preserve">INP </w:t>
      </w:r>
      <w:r>
        <w:rPr>
          <w:sz w:val="20"/>
          <w:szCs w:val="20"/>
          <w:lang w:val="en-GB"/>
        </w:rPr>
        <w:t xml:space="preserve">the Product regarding which the response is made, </w:t>
      </w:r>
      <w:r w:rsidR="00C13E7F">
        <w:rPr>
          <w:sz w:val="20"/>
          <w:szCs w:val="20"/>
          <w:lang w:val="en-GB"/>
        </w:rPr>
        <w:t>together with</w:t>
      </w:r>
      <w:r>
        <w:rPr>
          <w:sz w:val="20"/>
          <w:szCs w:val="20"/>
          <w:lang w:val="en-GB"/>
        </w:rPr>
        <w:t xml:space="preserve"> a detailed professional explanation on the </w:t>
      </w:r>
      <w:r w:rsidR="00C13E7F">
        <w:rPr>
          <w:sz w:val="20"/>
          <w:szCs w:val="20"/>
          <w:lang w:val="en-GB"/>
        </w:rPr>
        <w:t xml:space="preserve">proposed Product's </w:t>
      </w:r>
      <w:r>
        <w:rPr>
          <w:sz w:val="20"/>
          <w:szCs w:val="20"/>
          <w:lang w:val="en-GB"/>
        </w:rPr>
        <w:t xml:space="preserve">capabilities. </w:t>
      </w:r>
    </w:p>
    <w:p w14:paraId="3C803D27" w14:textId="71DD721B" w:rsidR="00C13E7F" w:rsidRDefault="00C13E7F" w:rsidP="005413EB">
      <w:pPr>
        <w:tabs>
          <w:tab w:val="left" w:pos="3969"/>
        </w:tabs>
        <w:spacing w:after="120"/>
        <w:ind w:left="2160" w:hanging="720"/>
        <w:rPr>
          <w:sz w:val="20"/>
          <w:szCs w:val="20"/>
          <w:lang w:val="en-GB"/>
        </w:rPr>
      </w:pPr>
      <w:r>
        <w:rPr>
          <w:sz w:val="20"/>
          <w:szCs w:val="20"/>
          <w:lang w:val="en-GB"/>
        </w:rPr>
        <w:t>6.</w:t>
      </w:r>
      <w:r w:rsidR="003D748A">
        <w:rPr>
          <w:sz w:val="20"/>
          <w:szCs w:val="20"/>
          <w:lang w:val="en-GB"/>
        </w:rPr>
        <w:t>6</w:t>
      </w:r>
      <w:r>
        <w:rPr>
          <w:sz w:val="20"/>
          <w:szCs w:val="20"/>
          <w:lang w:val="en-GB"/>
        </w:rPr>
        <w:t>.3.2</w:t>
      </w:r>
      <w:r>
        <w:rPr>
          <w:sz w:val="20"/>
          <w:szCs w:val="20"/>
          <w:lang w:val="en-GB"/>
        </w:rPr>
        <w:tab/>
      </w:r>
      <w:r w:rsidR="003D748A">
        <w:rPr>
          <w:sz w:val="20"/>
          <w:szCs w:val="20"/>
          <w:lang w:val="en-GB"/>
        </w:rPr>
        <w:t xml:space="preserve">Each </w:t>
      </w:r>
      <w:r>
        <w:rPr>
          <w:sz w:val="20"/>
          <w:szCs w:val="20"/>
          <w:lang w:val="en-GB"/>
        </w:rPr>
        <w:t xml:space="preserve">participant </w:t>
      </w:r>
      <w:r w:rsidR="003D748A">
        <w:rPr>
          <w:sz w:val="20"/>
          <w:szCs w:val="20"/>
          <w:lang w:val="en-GB"/>
        </w:rPr>
        <w:t xml:space="preserve">will demonstrate the abilities of </w:t>
      </w:r>
      <w:r>
        <w:rPr>
          <w:sz w:val="20"/>
          <w:szCs w:val="20"/>
          <w:lang w:val="en-GB"/>
        </w:rPr>
        <w:t>the</w:t>
      </w:r>
      <w:r w:rsidR="005413EB">
        <w:rPr>
          <w:sz w:val="20"/>
          <w:szCs w:val="20"/>
          <w:lang w:val="en-GB"/>
        </w:rPr>
        <w:t xml:space="preserve"> system to detect and/or identify</w:t>
      </w:r>
      <w:r>
        <w:rPr>
          <w:sz w:val="20"/>
          <w:szCs w:val="20"/>
          <w:lang w:val="en-GB"/>
        </w:rPr>
        <w:t xml:space="preserve"> </w:t>
      </w:r>
      <w:r w:rsidR="005413EB">
        <w:rPr>
          <w:sz w:val="20"/>
          <w:szCs w:val="20"/>
          <w:lang w:val="en-GB"/>
        </w:rPr>
        <w:t>a variety of substances and abilities from the following</w:t>
      </w:r>
      <w:r>
        <w:rPr>
          <w:sz w:val="20"/>
          <w:szCs w:val="20"/>
          <w:lang w:val="en-GB"/>
        </w:rPr>
        <w:t xml:space="preserve"> </w:t>
      </w:r>
      <w:r w:rsidR="00A62D83">
        <w:rPr>
          <w:sz w:val="20"/>
          <w:szCs w:val="20"/>
          <w:lang w:val="en-GB"/>
        </w:rPr>
        <w:t>Paragraph</w:t>
      </w:r>
      <w:r>
        <w:rPr>
          <w:sz w:val="20"/>
          <w:szCs w:val="20"/>
          <w:lang w:val="en-GB"/>
        </w:rPr>
        <w:t xml:space="preserve">s: </w:t>
      </w:r>
    </w:p>
    <w:p w14:paraId="7D6BB632" w14:textId="77777777" w:rsidR="0069624E" w:rsidRDefault="0069624E" w:rsidP="0069624E">
      <w:pPr>
        <w:tabs>
          <w:tab w:val="left" w:pos="3969"/>
        </w:tabs>
        <w:spacing w:after="120"/>
        <w:ind w:left="2880" w:hanging="720"/>
        <w:rPr>
          <w:sz w:val="20"/>
          <w:szCs w:val="20"/>
          <w:lang w:val="en-GB"/>
        </w:rPr>
      </w:pPr>
      <w:r>
        <w:rPr>
          <w:sz w:val="20"/>
          <w:szCs w:val="20"/>
          <w:lang w:val="en-GB"/>
        </w:rPr>
        <w:t xml:space="preserve">6.6.3.2.1 </w:t>
      </w:r>
      <w:r w:rsidR="005413EB">
        <w:rPr>
          <w:sz w:val="20"/>
          <w:szCs w:val="20"/>
          <w:lang w:val="en-GB"/>
        </w:rPr>
        <w:t>For mobile systems</w:t>
      </w:r>
      <w:r>
        <w:rPr>
          <w:sz w:val="20"/>
          <w:szCs w:val="20"/>
          <w:lang w:val="en-GB"/>
        </w:rPr>
        <w:t>:</w:t>
      </w:r>
      <w:r w:rsidR="005413EB">
        <w:rPr>
          <w:sz w:val="20"/>
          <w:szCs w:val="20"/>
          <w:lang w:val="en-GB"/>
        </w:rPr>
        <w:t xml:space="preserve"> Paragraph 3.2.4 including </w:t>
      </w:r>
      <w:r>
        <w:rPr>
          <w:sz w:val="20"/>
          <w:szCs w:val="20"/>
          <w:lang w:val="en-GB"/>
        </w:rPr>
        <w:t xml:space="preserve">detailed </w:t>
      </w:r>
      <w:r w:rsidR="005413EB">
        <w:rPr>
          <w:sz w:val="20"/>
          <w:szCs w:val="20"/>
          <w:lang w:val="en-GB"/>
        </w:rPr>
        <w:t>substances</w:t>
      </w:r>
      <w:r>
        <w:rPr>
          <w:sz w:val="20"/>
          <w:szCs w:val="20"/>
          <w:lang w:val="en-GB"/>
        </w:rPr>
        <w:t xml:space="preserve"> in</w:t>
      </w:r>
    </w:p>
    <w:p w14:paraId="19D9EACD" w14:textId="0511D7FA" w:rsidR="00C13E7F" w:rsidRDefault="0069624E" w:rsidP="00CF3D3B">
      <w:pPr>
        <w:tabs>
          <w:tab w:val="left" w:pos="3969"/>
        </w:tabs>
        <w:spacing w:after="120"/>
        <w:ind w:left="2880" w:hanging="720"/>
        <w:rPr>
          <w:sz w:val="20"/>
          <w:szCs w:val="20"/>
          <w:lang w:val="en-GB"/>
        </w:rPr>
      </w:pPr>
      <w:r>
        <w:rPr>
          <w:sz w:val="20"/>
          <w:szCs w:val="20"/>
          <w:lang w:val="en-GB"/>
        </w:rPr>
        <w:t xml:space="preserve">               paragraph </w:t>
      </w:r>
      <w:r w:rsidR="00C13E7F">
        <w:rPr>
          <w:sz w:val="20"/>
          <w:szCs w:val="20"/>
          <w:lang w:val="en-GB"/>
        </w:rPr>
        <w:t>6.</w:t>
      </w:r>
      <w:r w:rsidR="005413EB">
        <w:rPr>
          <w:sz w:val="20"/>
          <w:szCs w:val="20"/>
          <w:lang w:val="en-GB"/>
        </w:rPr>
        <w:t>7</w:t>
      </w:r>
      <w:r w:rsidR="00C13E7F">
        <w:rPr>
          <w:sz w:val="20"/>
          <w:szCs w:val="20"/>
          <w:lang w:val="en-GB"/>
        </w:rPr>
        <w:t>.</w:t>
      </w:r>
      <w:r w:rsidR="005413EB">
        <w:rPr>
          <w:sz w:val="20"/>
          <w:szCs w:val="20"/>
          <w:lang w:val="en-GB"/>
        </w:rPr>
        <w:t>2</w:t>
      </w:r>
      <w:r w:rsidR="00C13E7F">
        <w:rPr>
          <w:sz w:val="20"/>
          <w:szCs w:val="20"/>
          <w:lang w:val="en-GB"/>
        </w:rPr>
        <w:t>.</w:t>
      </w:r>
      <w:r w:rsidR="00CF3D3B">
        <w:rPr>
          <w:sz w:val="20"/>
          <w:szCs w:val="20"/>
          <w:lang w:val="en-GB"/>
        </w:rPr>
        <w:t>2</w:t>
      </w:r>
      <w:r>
        <w:rPr>
          <w:sz w:val="20"/>
          <w:szCs w:val="20"/>
          <w:lang w:val="en-GB"/>
        </w:rPr>
        <w:t>.</w:t>
      </w:r>
      <w:r w:rsidR="00C13E7F">
        <w:rPr>
          <w:sz w:val="20"/>
          <w:szCs w:val="20"/>
          <w:lang w:val="en-GB"/>
        </w:rPr>
        <w:t xml:space="preserve">  </w:t>
      </w:r>
    </w:p>
    <w:p w14:paraId="041DFD2E" w14:textId="5D93F529" w:rsidR="0069624E" w:rsidRPr="0069624E" w:rsidRDefault="00C13E7F" w:rsidP="00DA56A7">
      <w:pPr>
        <w:tabs>
          <w:tab w:val="left" w:pos="3969"/>
        </w:tabs>
        <w:spacing w:after="120"/>
        <w:ind w:left="2880" w:hanging="720"/>
        <w:rPr>
          <w:sz w:val="20"/>
          <w:szCs w:val="20"/>
          <w:lang w:val="en-GB"/>
        </w:rPr>
      </w:pPr>
      <w:r>
        <w:rPr>
          <w:sz w:val="20"/>
          <w:szCs w:val="20"/>
          <w:lang w:val="en-GB"/>
        </w:rPr>
        <w:t>6.</w:t>
      </w:r>
      <w:r w:rsidR="00DA56A7">
        <w:rPr>
          <w:sz w:val="20"/>
          <w:szCs w:val="20"/>
          <w:lang w:val="en-GB"/>
        </w:rPr>
        <w:t>6</w:t>
      </w:r>
      <w:r>
        <w:rPr>
          <w:sz w:val="20"/>
          <w:szCs w:val="20"/>
          <w:lang w:val="en-GB"/>
        </w:rPr>
        <w:t>.3.2.2</w:t>
      </w:r>
      <w:r w:rsidR="0069624E">
        <w:rPr>
          <w:sz w:val="20"/>
          <w:szCs w:val="20"/>
          <w:lang w:val="en-GB"/>
        </w:rPr>
        <w:tab/>
        <w:t xml:space="preserve"> For</w:t>
      </w:r>
      <w:r>
        <w:rPr>
          <w:sz w:val="20"/>
          <w:szCs w:val="20"/>
          <w:lang w:val="en-GB"/>
        </w:rPr>
        <w:t xml:space="preserve"> </w:t>
      </w:r>
      <w:r w:rsidR="0069624E">
        <w:rPr>
          <w:sz w:val="20"/>
          <w:szCs w:val="20"/>
          <w:lang w:val="en-GB"/>
        </w:rPr>
        <w:t>indoor</w:t>
      </w:r>
      <w:r>
        <w:rPr>
          <w:sz w:val="20"/>
          <w:szCs w:val="20"/>
          <w:lang w:val="en-GB"/>
        </w:rPr>
        <w:t xml:space="preserve"> systems:  </w:t>
      </w:r>
      <w:r w:rsidR="0069624E" w:rsidRPr="0069624E">
        <w:rPr>
          <w:sz w:val="20"/>
          <w:szCs w:val="20"/>
          <w:lang w:val="en-GB"/>
        </w:rPr>
        <w:t>Paragraph 3.</w:t>
      </w:r>
      <w:r w:rsidR="0069624E">
        <w:rPr>
          <w:sz w:val="20"/>
          <w:szCs w:val="20"/>
          <w:lang w:val="en-GB"/>
        </w:rPr>
        <w:t>3</w:t>
      </w:r>
      <w:r w:rsidR="0069624E" w:rsidRPr="0069624E">
        <w:rPr>
          <w:sz w:val="20"/>
          <w:szCs w:val="20"/>
          <w:lang w:val="en-GB"/>
        </w:rPr>
        <w:t>.</w:t>
      </w:r>
      <w:r w:rsidR="0069624E">
        <w:rPr>
          <w:sz w:val="20"/>
          <w:szCs w:val="20"/>
          <w:lang w:val="en-GB"/>
        </w:rPr>
        <w:t>2</w:t>
      </w:r>
      <w:r w:rsidR="0069624E" w:rsidRPr="0069624E">
        <w:rPr>
          <w:sz w:val="20"/>
          <w:szCs w:val="20"/>
          <w:lang w:val="en-GB"/>
        </w:rPr>
        <w:t xml:space="preserve"> including detailed substances in</w:t>
      </w:r>
    </w:p>
    <w:p w14:paraId="72ED3021" w14:textId="149B9C0E" w:rsidR="0069624E" w:rsidRDefault="0069624E" w:rsidP="00CF3D3B">
      <w:pPr>
        <w:tabs>
          <w:tab w:val="left" w:pos="3969"/>
        </w:tabs>
        <w:spacing w:after="120"/>
        <w:ind w:left="2880" w:hanging="720"/>
        <w:rPr>
          <w:sz w:val="20"/>
          <w:szCs w:val="20"/>
          <w:lang w:val="en-GB"/>
        </w:rPr>
      </w:pPr>
      <w:r w:rsidRPr="0069624E">
        <w:rPr>
          <w:sz w:val="20"/>
          <w:szCs w:val="20"/>
          <w:lang w:val="en-GB"/>
        </w:rPr>
        <w:t xml:space="preserve">               paragraph 6.7.2.</w:t>
      </w:r>
      <w:r w:rsidR="00CF3D3B">
        <w:rPr>
          <w:sz w:val="20"/>
          <w:szCs w:val="20"/>
          <w:lang w:val="en-GB"/>
        </w:rPr>
        <w:t>2</w:t>
      </w:r>
      <w:r>
        <w:rPr>
          <w:sz w:val="20"/>
          <w:szCs w:val="20"/>
          <w:lang w:val="en-GB"/>
        </w:rPr>
        <w:t>.</w:t>
      </w:r>
      <w:r w:rsidRPr="0069624E">
        <w:rPr>
          <w:sz w:val="20"/>
          <w:szCs w:val="20"/>
          <w:lang w:val="en-GB"/>
        </w:rPr>
        <w:t xml:space="preserve">  </w:t>
      </w:r>
    </w:p>
    <w:p w14:paraId="3A8A0655" w14:textId="6E3B9FF3" w:rsidR="0069624E" w:rsidRDefault="00C13E7F" w:rsidP="00CF3D3B">
      <w:pPr>
        <w:tabs>
          <w:tab w:val="left" w:pos="3969"/>
        </w:tabs>
        <w:spacing w:after="120"/>
        <w:ind w:left="2880" w:hanging="720"/>
        <w:rPr>
          <w:sz w:val="20"/>
          <w:szCs w:val="20"/>
          <w:lang w:val="en-GB"/>
        </w:rPr>
      </w:pPr>
      <w:r>
        <w:rPr>
          <w:sz w:val="20"/>
          <w:szCs w:val="20"/>
          <w:lang w:val="en-GB"/>
        </w:rPr>
        <w:t>6.</w:t>
      </w:r>
      <w:r w:rsidR="00DA56A7">
        <w:rPr>
          <w:sz w:val="20"/>
          <w:szCs w:val="20"/>
          <w:lang w:val="en-GB"/>
        </w:rPr>
        <w:t>6</w:t>
      </w:r>
      <w:r>
        <w:rPr>
          <w:sz w:val="20"/>
          <w:szCs w:val="20"/>
          <w:lang w:val="en-GB"/>
        </w:rPr>
        <w:t>.3.2.3</w:t>
      </w:r>
      <w:r>
        <w:rPr>
          <w:sz w:val="20"/>
          <w:szCs w:val="20"/>
          <w:lang w:val="en-GB"/>
        </w:rPr>
        <w:tab/>
      </w:r>
      <w:r w:rsidR="0069624E">
        <w:rPr>
          <w:sz w:val="20"/>
          <w:szCs w:val="20"/>
          <w:lang w:val="en-GB"/>
        </w:rPr>
        <w:t xml:space="preserve"> </w:t>
      </w:r>
      <w:r>
        <w:rPr>
          <w:sz w:val="20"/>
          <w:szCs w:val="20"/>
          <w:lang w:val="en-GB"/>
        </w:rPr>
        <w:t xml:space="preserve">For drone-mounted systems:  </w:t>
      </w:r>
      <w:r w:rsidR="0069624E" w:rsidRPr="0069624E">
        <w:rPr>
          <w:sz w:val="20"/>
          <w:szCs w:val="20"/>
          <w:lang w:val="en-GB"/>
        </w:rPr>
        <w:t>Paragraph 3.</w:t>
      </w:r>
      <w:r w:rsidR="0069624E">
        <w:rPr>
          <w:sz w:val="20"/>
          <w:szCs w:val="20"/>
          <w:lang w:val="en-GB"/>
        </w:rPr>
        <w:t>4</w:t>
      </w:r>
      <w:r w:rsidR="00CF3D3B">
        <w:rPr>
          <w:sz w:val="20"/>
          <w:szCs w:val="20"/>
          <w:lang w:val="en-GB"/>
        </w:rPr>
        <w:t>.2.</w:t>
      </w:r>
    </w:p>
    <w:p w14:paraId="38D06F44" w14:textId="3941BC4B" w:rsidR="0069624E" w:rsidRDefault="0069624E" w:rsidP="009607E8">
      <w:pPr>
        <w:tabs>
          <w:tab w:val="left" w:pos="3969"/>
        </w:tabs>
        <w:spacing w:after="120"/>
        <w:ind w:left="2160" w:hanging="720"/>
        <w:rPr>
          <w:sz w:val="20"/>
          <w:szCs w:val="20"/>
          <w:lang w:val="en-GB"/>
        </w:rPr>
      </w:pPr>
      <w:r>
        <w:rPr>
          <w:sz w:val="20"/>
          <w:szCs w:val="20"/>
          <w:lang w:val="en-GB"/>
        </w:rPr>
        <w:t>6.6.3.3</w:t>
      </w:r>
      <w:r>
        <w:rPr>
          <w:sz w:val="20"/>
          <w:szCs w:val="20"/>
          <w:lang w:val="en-GB"/>
        </w:rPr>
        <w:tab/>
      </w:r>
      <w:r w:rsidR="009607E8">
        <w:rPr>
          <w:sz w:val="20"/>
          <w:szCs w:val="20"/>
          <w:lang w:val="en-GB"/>
        </w:rPr>
        <w:t>The presentation will be done using platforms/items provided by the INP during the presentation.</w:t>
      </w:r>
    </w:p>
    <w:p w14:paraId="29E1500E" w14:textId="3E33C48B" w:rsidR="009607E8" w:rsidRDefault="009607E8" w:rsidP="009607E8">
      <w:pPr>
        <w:tabs>
          <w:tab w:val="left" w:pos="3969"/>
        </w:tabs>
        <w:spacing w:after="120"/>
        <w:ind w:left="2160" w:hanging="720"/>
        <w:rPr>
          <w:sz w:val="20"/>
          <w:szCs w:val="20"/>
          <w:lang w:val="en-GB"/>
        </w:rPr>
      </w:pPr>
      <w:r>
        <w:rPr>
          <w:sz w:val="20"/>
          <w:szCs w:val="20"/>
          <w:lang w:val="en-GB"/>
        </w:rPr>
        <w:t>6.6.3.4</w:t>
      </w:r>
      <w:r>
        <w:rPr>
          <w:sz w:val="20"/>
          <w:szCs w:val="20"/>
          <w:lang w:val="en-GB"/>
        </w:rPr>
        <w:tab/>
        <w:t xml:space="preserve">To the extent that additional accessories are required for the presentation phase, it is the presenter's responsibility to supply an appropriate quantity </w:t>
      </w:r>
      <w:r w:rsidR="000D3DC5">
        <w:rPr>
          <w:sz w:val="20"/>
          <w:szCs w:val="20"/>
          <w:lang w:val="en-GB"/>
        </w:rPr>
        <w:t xml:space="preserve">of the accessories required </w:t>
      </w:r>
      <w:r>
        <w:rPr>
          <w:sz w:val="20"/>
          <w:szCs w:val="20"/>
          <w:lang w:val="en-GB"/>
        </w:rPr>
        <w:t xml:space="preserve">for performing 10 tests for each substance or ability presented.  </w:t>
      </w:r>
    </w:p>
    <w:p w14:paraId="2CCD917D" w14:textId="4CD65A39" w:rsidR="000D3DC5" w:rsidRDefault="000D3DC5" w:rsidP="00CF3D3B">
      <w:pPr>
        <w:tabs>
          <w:tab w:val="left" w:pos="3969"/>
        </w:tabs>
        <w:spacing w:after="120"/>
        <w:ind w:left="2160" w:hanging="720"/>
        <w:rPr>
          <w:sz w:val="20"/>
          <w:szCs w:val="20"/>
          <w:lang w:val="en-GB"/>
        </w:rPr>
      </w:pPr>
      <w:r>
        <w:rPr>
          <w:sz w:val="20"/>
          <w:szCs w:val="20"/>
          <w:lang w:val="en-GB"/>
        </w:rPr>
        <w:t>6.6.3.5</w:t>
      </w:r>
      <w:r>
        <w:rPr>
          <w:sz w:val="20"/>
          <w:szCs w:val="20"/>
          <w:lang w:val="en-GB"/>
        </w:rPr>
        <w:tab/>
        <w:t>For the presenting of the system of Paragraph 3.1.3, the presenter is required to bring for the presentation a fully operational system for presenting the systems abilities.</w:t>
      </w:r>
    </w:p>
    <w:p w14:paraId="6307D7FE" w14:textId="250FE558" w:rsidR="000D3DC5" w:rsidRDefault="000D3DC5" w:rsidP="000D3DC5">
      <w:pPr>
        <w:tabs>
          <w:tab w:val="left" w:pos="3969"/>
        </w:tabs>
        <w:spacing w:after="120"/>
        <w:ind w:left="2160" w:hanging="720"/>
        <w:rPr>
          <w:sz w:val="20"/>
          <w:szCs w:val="20"/>
          <w:lang w:val="en-GB"/>
        </w:rPr>
      </w:pPr>
      <w:r>
        <w:rPr>
          <w:sz w:val="20"/>
          <w:szCs w:val="20"/>
          <w:lang w:val="en-GB"/>
        </w:rPr>
        <w:t>6.6.3.6</w:t>
      </w:r>
      <w:r>
        <w:rPr>
          <w:sz w:val="20"/>
          <w:szCs w:val="20"/>
          <w:lang w:val="en-GB"/>
        </w:rPr>
        <w:tab/>
        <w:t xml:space="preserve">The INP reserves to itself the right to perform a presentation and or demonstration regarding of abilities of detection and identification of substances which are not defined in paragraphs 3.2.4,3.3.2 and </w:t>
      </w:r>
      <w:r w:rsidR="00DA56A7">
        <w:rPr>
          <w:sz w:val="20"/>
          <w:szCs w:val="20"/>
          <w:lang w:val="en-GB"/>
        </w:rPr>
        <w:t>3.4.2 subject</w:t>
      </w:r>
      <w:r w:rsidR="006D540B" w:rsidRPr="006D540B">
        <w:rPr>
          <w:sz w:val="20"/>
          <w:szCs w:val="20"/>
          <w:lang w:val="en-GB"/>
        </w:rPr>
        <w:t xml:space="preserve"> to the decision and approval of the Tenders Committee.</w:t>
      </w:r>
    </w:p>
    <w:p w14:paraId="7B6BFA26" w14:textId="1FD70D21" w:rsidR="00C13E7F" w:rsidRDefault="00C13E7F" w:rsidP="00DA56A7">
      <w:pPr>
        <w:tabs>
          <w:tab w:val="left" w:pos="3969"/>
        </w:tabs>
        <w:spacing w:after="120"/>
        <w:ind w:left="720" w:hanging="720"/>
        <w:rPr>
          <w:sz w:val="20"/>
          <w:szCs w:val="20"/>
          <w:lang w:val="en-GB"/>
        </w:rPr>
      </w:pPr>
      <w:r>
        <w:rPr>
          <w:sz w:val="20"/>
          <w:szCs w:val="20"/>
          <w:lang w:val="en-GB"/>
        </w:rPr>
        <w:t>6.</w:t>
      </w:r>
      <w:r w:rsidR="00DA56A7">
        <w:rPr>
          <w:sz w:val="20"/>
          <w:szCs w:val="20"/>
          <w:lang w:val="en-GB"/>
        </w:rPr>
        <w:t>7</w:t>
      </w:r>
      <w:r>
        <w:rPr>
          <w:sz w:val="20"/>
          <w:szCs w:val="20"/>
          <w:lang w:val="en-GB"/>
        </w:rPr>
        <w:tab/>
      </w:r>
      <w:r w:rsidRPr="0069624E">
        <w:rPr>
          <w:sz w:val="20"/>
          <w:szCs w:val="20"/>
          <w:lang w:val="en-GB"/>
        </w:rPr>
        <w:t>Product demonstration stage</w:t>
      </w:r>
    </w:p>
    <w:p w14:paraId="41474B75" w14:textId="5C5867F1" w:rsidR="00C13E7F" w:rsidRDefault="00C13E7F" w:rsidP="00816DA8">
      <w:pPr>
        <w:tabs>
          <w:tab w:val="left" w:pos="3969"/>
        </w:tabs>
        <w:spacing w:after="120"/>
        <w:ind w:left="1440" w:hanging="720"/>
        <w:rPr>
          <w:sz w:val="20"/>
          <w:szCs w:val="20"/>
          <w:lang w:val="en-GB"/>
        </w:rPr>
      </w:pPr>
      <w:r>
        <w:rPr>
          <w:sz w:val="20"/>
          <w:szCs w:val="20"/>
          <w:lang w:val="en-GB"/>
        </w:rPr>
        <w:t>6.</w:t>
      </w:r>
      <w:r w:rsidR="00DA56A7">
        <w:rPr>
          <w:sz w:val="20"/>
          <w:szCs w:val="20"/>
          <w:lang w:val="en-GB"/>
        </w:rPr>
        <w:t>7</w:t>
      </w:r>
      <w:r>
        <w:rPr>
          <w:sz w:val="20"/>
          <w:szCs w:val="20"/>
          <w:lang w:val="en-GB"/>
        </w:rPr>
        <w:t>.1</w:t>
      </w:r>
      <w:r>
        <w:rPr>
          <w:sz w:val="20"/>
          <w:szCs w:val="20"/>
          <w:lang w:val="en-GB"/>
        </w:rPr>
        <w:tab/>
      </w:r>
      <w:r w:rsidR="00816DA8">
        <w:rPr>
          <w:sz w:val="20"/>
          <w:szCs w:val="20"/>
          <w:lang w:val="en-GB"/>
        </w:rPr>
        <w:t>Following the presentation stage, t</w:t>
      </w:r>
      <w:r>
        <w:rPr>
          <w:sz w:val="20"/>
          <w:szCs w:val="20"/>
          <w:lang w:val="en-GB"/>
        </w:rPr>
        <w:t xml:space="preserve">o the extent a demonstration </w:t>
      </w:r>
      <w:r w:rsidR="00816DA8">
        <w:rPr>
          <w:sz w:val="20"/>
          <w:szCs w:val="20"/>
          <w:lang w:val="en-GB"/>
        </w:rPr>
        <w:t>will be</w:t>
      </w:r>
      <w:r>
        <w:rPr>
          <w:sz w:val="20"/>
          <w:szCs w:val="20"/>
          <w:lang w:val="en-GB"/>
        </w:rPr>
        <w:t xml:space="preserve"> required by the </w:t>
      </w:r>
      <w:r w:rsidR="00F95479">
        <w:rPr>
          <w:sz w:val="20"/>
          <w:szCs w:val="20"/>
          <w:lang w:val="en-GB"/>
        </w:rPr>
        <w:t>INP</w:t>
      </w:r>
      <w:r>
        <w:rPr>
          <w:sz w:val="20"/>
          <w:szCs w:val="20"/>
          <w:lang w:val="en-GB"/>
        </w:rPr>
        <w:t>, it will be done in accordance with the decision and approval of the Tenders Committee.</w:t>
      </w:r>
    </w:p>
    <w:p w14:paraId="77FC11B2" w14:textId="1CB87620" w:rsidR="00C13E7F" w:rsidRDefault="00DA56A7" w:rsidP="005F533C">
      <w:pPr>
        <w:tabs>
          <w:tab w:val="left" w:pos="3969"/>
        </w:tabs>
        <w:spacing w:after="120"/>
        <w:ind w:left="1440" w:hanging="720"/>
        <w:rPr>
          <w:sz w:val="20"/>
          <w:szCs w:val="20"/>
          <w:lang w:val="en-GB"/>
        </w:rPr>
      </w:pPr>
      <w:r>
        <w:rPr>
          <w:sz w:val="20"/>
          <w:szCs w:val="20"/>
          <w:lang w:val="en-GB"/>
        </w:rPr>
        <w:t>6.7.2</w:t>
      </w:r>
      <w:r>
        <w:rPr>
          <w:sz w:val="20"/>
          <w:szCs w:val="20"/>
          <w:lang w:val="en-GB"/>
        </w:rPr>
        <w:tab/>
        <w:t xml:space="preserve">To the demonstration </w:t>
      </w:r>
      <w:r w:rsidR="005F533C">
        <w:rPr>
          <w:sz w:val="20"/>
          <w:szCs w:val="20"/>
          <w:lang w:val="en-GB"/>
        </w:rPr>
        <w:t>stage</w:t>
      </w:r>
      <w:r>
        <w:rPr>
          <w:sz w:val="20"/>
          <w:szCs w:val="20"/>
          <w:lang w:val="en-GB"/>
        </w:rPr>
        <w:t xml:space="preserve"> will continue replies regarding paragraphs 3.1.1-3.1.2 </w:t>
      </w:r>
      <w:r w:rsidR="00293B95">
        <w:rPr>
          <w:sz w:val="20"/>
          <w:szCs w:val="20"/>
          <w:lang w:val="en-GB"/>
        </w:rPr>
        <w:t>which fulfil the following criteria</w:t>
      </w:r>
      <w:r w:rsidR="00F87039">
        <w:rPr>
          <w:sz w:val="20"/>
          <w:szCs w:val="20"/>
          <w:lang w:val="en-GB"/>
        </w:rPr>
        <w:t xml:space="preserve"> </w:t>
      </w:r>
    </w:p>
    <w:p w14:paraId="4971839D" w14:textId="34E978CC" w:rsidR="005F533C" w:rsidRDefault="00F87039" w:rsidP="005F533C">
      <w:pPr>
        <w:tabs>
          <w:tab w:val="left" w:pos="3969"/>
        </w:tabs>
        <w:spacing w:after="120"/>
        <w:ind w:left="2160" w:hanging="720"/>
        <w:rPr>
          <w:sz w:val="20"/>
          <w:szCs w:val="20"/>
          <w:lang w:val="en-GB"/>
        </w:rPr>
      </w:pPr>
      <w:r>
        <w:rPr>
          <w:sz w:val="20"/>
          <w:szCs w:val="20"/>
          <w:lang w:val="en-GB"/>
        </w:rPr>
        <w:t>6.</w:t>
      </w:r>
      <w:r w:rsidR="00293B95">
        <w:rPr>
          <w:sz w:val="20"/>
          <w:szCs w:val="20"/>
          <w:lang w:val="en-GB"/>
        </w:rPr>
        <w:t>7</w:t>
      </w:r>
      <w:r>
        <w:rPr>
          <w:sz w:val="20"/>
          <w:szCs w:val="20"/>
          <w:lang w:val="en-GB"/>
        </w:rPr>
        <w:t>.2.1</w:t>
      </w:r>
      <w:r>
        <w:rPr>
          <w:sz w:val="20"/>
          <w:szCs w:val="20"/>
          <w:lang w:val="en-GB"/>
        </w:rPr>
        <w:tab/>
      </w:r>
      <w:r w:rsidR="005F533C">
        <w:rPr>
          <w:sz w:val="20"/>
          <w:szCs w:val="20"/>
          <w:lang w:val="en-GB"/>
        </w:rPr>
        <w:t xml:space="preserve">Participation in the presentation stage. </w:t>
      </w:r>
    </w:p>
    <w:p w14:paraId="43434DB7" w14:textId="08502A2C" w:rsidR="00283AF8" w:rsidRDefault="00F87039" w:rsidP="00B75851">
      <w:pPr>
        <w:tabs>
          <w:tab w:val="left" w:pos="3969"/>
        </w:tabs>
        <w:spacing w:after="120"/>
        <w:ind w:left="2160" w:hanging="720"/>
        <w:rPr>
          <w:sz w:val="20"/>
          <w:szCs w:val="20"/>
          <w:lang w:val="en-GB"/>
        </w:rPr>
      </w:pPr>
      <w:r w:rsidRPr="002E105D">
        <w:rPr>
          <w:sz w:val="20"/>
          <w:szCs w:val="20"/>
          <w:lang w:val="en-GB"/>
        </w:rPr>
        <w:t>6.</w:t>
      </w:r>
      <w:r w:rsidR="005F533C">
        <w:rPr>
          <w:sz w:val="20"/>
          <w:szCs w:val="20"/>
          <w:lang w:val="en-GB"/>
        </w:rPr>
        <w:t>7</w:t>
      </w:r>
      <w:r w:rsidRPr="002E105D">
        <w:rPr>
          <w:sz w:val="20"/>
          <w:szCs w:val="20"/>
          <w:lang w:val="en-GB"/>
        </w:rPr>
        <w:t>.2.</w:t>
      </w:r>
      <w:r w:rsidR="00771E4E">
        <w:rPr>
          <w:sz w:val="20"/>
          <w:szCs w:val="20"/>
          <w:lang w:val="en-GB"/>
        </w:rPr>
        <w:t>2</w:t>
      </w:r>
      <w:r w:rsidRPr="002E105D">
        <w:rPr>
          <w:sz w:val="20"/>
          <w:szCs w:val="20"/>
          <w:lang w:val="en-GB"/>
        </w:rPr>
        <w:tab/>
      </w:r>
      <w:r w:rsidR="00B75851">
        <w:rPr>
          <w:sz w:val="20"/>
          <w:szCs w:val="20"/>
          <w:lang w:val="en-GB"/>
        </w:rPr>
        <w:t xml:space="preserve">Systems have proven </w:t>
      </w:r>
      <w:r w:rsidR="006F585C">
        <w:rPr>
          <w:sz w:val="20"/>
          <w:szCs w:val="20"/>
          <w:lang w:val="en-GB"/>
        </w:rPr>
        <w:t>During</w:t>
      </w:r>
      <w:r w:rsidR="00D508F8">
        <w:rPr>
          <w:sz w:val="20"/>
          <w:szCs w:val="20"/>
          <w:lang w:val="en-GB"/>
        </w:rPr>
        <w:t xml:space="preserve"> the presentation</w:t>
      </w:r>
      <w:r w:rsidR="00BA5289">
        <w:rPr>
          <w:sz w:val="20"/>
          <w:szCs w:val="20"/>
          <w:lang w:val="en-GB"/>
        </w:rPr>
        <w:t xml:space="preserve"> stage</w:t>
      </w:r>
      <w:r w:rsidR="006F585C">
        <w:rPr>
          <w:sz w:val="20"/>
          <w:szCs w:val="20"/>
          <w:lang w:val="en-GB"/>
        </w:rPr>
        <w:t>,</w:t>
      </w:r>
      <w:r w:rsidR="00D508F8">
        <w:rPr>
          <w:sz w:val="20"/>
          <w:szCs w:val="20"/>
          <w:lang w:val="en-GB"/>
        </w:rPr>
        <w:t xml:space="preserve"> </w:t>
      </w:r>
      <w:r w:rsidR="006F585C">
        <w:rPr>
          <w:sz w:val="20"/>
          <w:szCs w:val="20"/>
          <w:lang w:val="en-GB"/>
        </w:rPr>
        <w:t>their ability</w:t>
      </w:r>
      <w:r w:rsidR="00D508F8">
        <w:rPr>
          <w:sz w:val="20"/>
          <w:szCs w:val="20"/>
          <w:lang w:val="en-GB"/>
        </w:rPr>
        <w:t xml:space="preserve"> to detect/</w:t>
      </w:r>
      <w:r w:rsidR="006F585C">
        <w:rPr>
          <w:sz w:val="20"/>
          <w:szCs w:val="20"/>
          <w:lang w:val="en-GB"/>
        </w:rPr>
        <w:t>identify items</w:t>
      </w:r>
      <w:r w:rsidR="00D508F8">
        <w:rPr>
          <w:sz w:val="20"/>
          <w:szCs w:val="20"/>
          <w:lang w:val="en-GB"/>
        </w:rPr>
        <w:t xml:space="preserve"> from </w:t>
      </w:r>
      <w:r w:rsidR="002568A5">
        <w:rPr>
          <w:sz w:val="20"/>
          <w:szCs w:val="20"/>
          <w:lang w:val="en-GB"/>
        </w:rPr>
        <w:t>column A: The</w:t>
      </w:r>
      <w:r w:rsidR="00283AF8">
        <w:rPr>
          <w:sz w:val="20"/>
          <w:szCs w:val="20"/>
          <w:lang w:val="en-GB"/>
        </w:rPr>
        <w:t xml:space="preserve"> </w:t>
      </w:r>
      <w:r w:rsidR="00BA5289">
        <w:rPr>
          <w:sz w:val="20"/>
          <w:szCs w:val="20"/>
          <w:lang w:val="en-GB"/>
        </w:rPr>
        <w:t>F</w:t>
      </w:r>
      <w:r w:rsidR="00283AF8">
        <w:rPr>
          <w:sz w:val="20"/>
          <w:szCs w:val="20"/>
          <w:lang w:val="en-GB"/>
        </w:rPr>
        <w:t xml:space="preserve">ield </w:t>
      </w:r>
      <w:r w:rsidR="00BA5289">
        <w:rPr>
          <w:sz w:val="20"/>
          <w:szCs w:val="20"/>
          <w:lang w:val="en-GB"/>
        </w:rPr>
        <w:t>of</w:t>
      </w:r>
      <w:r w:rsidR="00283AF8">
        <w:rPr>
          <w:sz w:val="20"/>
          <w:szCs w:val="20"/>
          <w:lang w:val="en-GB"/>
        </w:rPr>
        <w:t xml:space="preserve"> </w:t>
      </w:r>
      <w:r w:rsidR="00BA5289">
        <w:rPr>
          <w:sz w:val="20"/>
          <w:szCs w:val="20"/>
          <w:lang w:val="en-GB"/>
        </w:rPr>
        <w:t>I</w:t>
      </w:r>
      <w:r w:rsidR="00FA0A28">
        <w:rPr>
          <w:sz w:val="20"/>
          <w:szCs w:val="20"/>
          <w:lang w:val="en-GB"/>
        </w:rPr>
        <w:t xml:space="preserve">nterest, </w:t>
      </w:r>
      <w:r w:rsidR="00D508F8">
        <w:rPr>
          <w:sz w:val="20"/>
          <w:szCs w:val="20"/>
          <w:lang w:val="en-GB"/>
        </w:rPr>
        <w:t xml:space="preserve">by meeting the criteria </w:t>
      </w:r>
      <w:r w:rsidR="00B75851">
        <w:rPr>
          <w:sz w:val="20"/>
          <w:szCs w:val="20"/>
          <w:lang w:val="en-GB"/>
        </w:rPr>
        <w:t>listed in column B</w:t>
      </w:r>
      <w:r w:rsidR="00283AF8">
        <w:rPr>
          <w:sz w:val="20"/>
          <w:szCs w:val="20"/>
          <w:lang w:val="en-GB"/>
        </w:rPr>
        <w:t xml:space="preserve">. </w:t>
      </w:r>
    </w:p>
    <w:tbl>
      <w:tblPr>
        <w:tblStyle w:val="a7"/>
        <w:tblW w:w="0" w:type="auto"/>
        <w:tblInd w:w="1555" w:type="dxa"/>
        <w:tblLook w:val="04A0" w:firstRow="1" w:lastRow="0" w:firstColumn="1" w:lastColumn="0" w:noHBand="0" w:noVBand="1"/>
      </w:tblPr>
      <w:tblGrid>
        <w:gridCol w:w="708"/>
        <w:gridCol w:w="1560"/>
        <w:gridCol w:w="5238"/>
      </w:tblGrid>
      <w:tr w:rsidR="00525B30" w:rsidRPr="00204542" w14:paraId="655FD0AF" w14:textId="77777777" w:rsidTr="00525B30">
        <w:tc>
          <w:tcPr>
            <w:tcW w:w="708" w:type="dxa"/>
          </w:tcPr>
          <w:p w14:paraId="1BD0FFED" w14:textId="4D9CFBF8" w:rsidR="00525B30" w:rsidRPr="00A14C68" w:rsidRDefault="00525B30" w:rsidP="00800C41">
            <w:pPr>
              <w:tabs>
                <w:tab w:val="left" w:pos="3969"/>
              </w:tabs>
              <w:spacing w:after="120"/>
              <w:jc w:val="center"/>
              <w:rPr>
                <w:sz w:val="20"/>
                <w:szCs w:val="20"/>
                <w:lang w:val="en-GB"/>
              </w:rPr>
            </w:pPr>
            <w:r w:rsidRPr="00A14C68">
              <w:rPr>
                <w:sz w:val="20"/>
                <w:szCs w:val="20"/>
                <w:lang w:val="en-GB"/>
              </w:rPr>
              <w:t>#</w:t>
            </w:r>
          </w:p>
        </w:tc>
        <w:tc>
          <w:tcPr>
            <w:tcW w:w="1560" w:type="dxa"/>
          </w:tcPr>
          <w:p w14:paraId="6125C8F5" w14:textId="56CADBE4" w:rsidR="00B306C4" w:rsidRPr="00712329" w:rsidRDefault="00712329" w:rsidP="00712329">
            <w:pPr>
              <w:tabs>
                <w:tab w:val="left" w:pos="3969"/>
              </w:tabs>
              <w:spacing w:after="120"/>
              <w:jc w:val="center"/>
              <w:rPr>
                <w:sz w:val="16"/>
                <w:szCs w:val="16"/>
                <w:lang w:val="en-GB"/>
              </w:rPr>
            </w:pPr>
            <w:r w:rsidRPr="00712329">
              <w:rPr>
                <w:sz w:val="16"/>
                <w:szCs w:val="16"/>
                <w:lang w:val="en-GB"/>
              </w:rPr>
              <w:t>COLUMN A</w:t>
            </w:r>
            <w:r w:rsidR="00B306C4" w:rsidRPr="00712329">
              <w:rPr>
                <w:sz w:val="16"/>
                <w:szCs w:val="16"/>
                <w:lang w:val="en-GB"/>
              </w:rPr>
              <w:t xml:space="preserve"> –</w:t>
            </w:r>
          </w:p>
          <w:p w14:paraId="3BF6E1D8" w14:textId="0B3BEF40" w:rsidR="00525B30" w:rsidRPr="00A14C68" w:rsidRDefault="00FA0A28" w:rsidP="00FA0A28">
            <w:pPr>
              <w:tabs>
                <w:tab w:val="left" w:pos="3969"/>
              </w:tabs>
              <w:spacing w:after="120"/>
              <w:jc w:val="center"/>
              <w:rPr>
                <w:sz w:val="20"/>
                <w:szCs w:val="20"/>
                <w:lang w:val="en-GB"/>
              </w:rPr>
            </w:pPr>
            <w:r>
              <w:rPr>
                <w:sz w:val="20"/>
                <w:szCs w:val="20"/>
                <w:lang w:val="en-GB"/>
              </w:rPr>
              <w:t>FIELD OF INTEREST</w:t>
            </w:r>
          </w:p>
        </w:tc>
        <w:tc>
          <w:tcPr>
            <w:tcW w:w="5238" w:type="dxa"/>
          </w:tcPr>
          <w:p w14:paraId="07D22238" w14:textId="64B66036" w:rsidR="00B306C4" w:rsidRPr="00712329" w:rsidRDefault="00B306C4" w:rsidP="00525B30">
            <w:pPr>
              <w:tabs>
                <w:tab w:val="left" w:pos="3969"/>
              </w:tabs>
              <w:spacing w:after="120"/>
              <w:jc w:val="center"/>
              <w:rPr>
                <w:sz w:val="18"/>
                <w:szCs w:val="18"/>
                <w:lang w:val="en-GB"/>
              </w:rPr>
            </w:pPr>
            <w:r w:rsidRPr="00712329">
              <w:rPr>
                <w:sz w:val="16"/>
                <w:szCs w:val="16"/>
                <w:lang w:val="en-GB"/>
              </w:rPr>
              <w:t>COLUM</w:t>
            </w:r>
            <w:r w:rsidR="00712329" w:rsidRPr="00712329">
              <w:rPr>
                <w:sz w:val="16"/>
                <w:szCs w:val="16"/>
                <w:lang w:val="en-GB"/>
              </w:rPr>
              <w:t>N</w:t>
            </w:r>
            <w:r w:rsidRPr="00712329">
              <w:rPr>
                <w:sz w:val="16"/>
                <w:szCs w:val="16"/>
                <w:lang w:val="en-GB"/>
              </w:rPr>
              <w:t xml:space="preserve"> B – </w:t>
            </w:r>
          </w:p>
          <w:p w14:paraId="0942DE89" w14:textId="2547B0D2" w:rsidR="00525B30" w:rsidRPr="00A14C68" w:rsidRDefault="00D508F8" w:rsidP="00BA5289">
            <w:pPr>
              <w:tabs>
                <w:tab w:val="left" w:pos="3969"/>
              </w:tabs>
              <w:spacing w:after="120"/>
              <w:jc w:val="center"/>
              <w:rPr>
                <w:sz w:val="20"/>
                <w:szCs w:val="20"/>
                <w:lang w:val="en-GB"/>
              </w:rPr>
            </w:pPr>
            <w:r>
              <w:rPr>
                <w:sz w:val="20"/>
                <w:szCs w:val="20"/>
                <w:lang w:val="en-GB"/>
              </w:rPr>
              <w:t>C</w:t>
            </w:r>
            <w:r w:rsidR="00BA5289">
              <w:rPr>
                <w:sz w:val="20"/>
                <w:szCs w:val="20"/>
                <w:lang w:val="en-GB"/>
              </w:rPr>
              <w:t>riteria</w:t>
            </w:r>
            <w:r>
              <w:rPr>
                <w:sz w:val="20"/>
                <w:szCs w:val="20"/>
                <w:lang w:val="en-GB"/>
              </w:rPr>
              <w:t xml:space="preserve"> </w:t>
            </w:r>
            <w:r w:rsidR="00BA5289">
              <w:rPr>
                <w:sz w:val="20"/>
                <w:szCs w:val="20"/>
                <w:lang w:val="en-GB"/>
              </w:rPr>
              <w:t>For</w:t>
            </w:r>
            <w:r>
              <w:rPr>
                <w:sz w:val="20"/>
                <w:szCs w:val="20"/>
                <w:lang w:val="en-GB"/>
              </w:rPr>
              <w:t xml:space="preserve"> </w:t>
            </w:r>
            <w:r w:rsidR="00BA5289">
              <w:rPr>
                <w:sz w:val="20"/>
                <w:szCs w:val="20"/>
                <w:lang w:val="en-GB"/>
              </w:rPr>
              <w:t>Demonstration</w:t>
            </w:r>
            <w:r>
              <w:rPr>
                <w:sz w:val="20"/>
                <w:szCs w:val="20"/>
                <w:lang w:val="en-GB"/>
              </w:rPr>
              <w:t xml:space="preserve"> </w:t>
            </w:r>
            <w:r w:rsidR="00BA5289">
              <w:rPr>
                <w:sz w:val="20"/>
                <w:szCs w:val="20"/>
                <w:lang w:val="en-GB"/>
              </w:rPr>
              <w:t>Stage</w:t>
            </w:r>
          </w:p>
        </w:tc>
      </w:tr>
      <w:tr w:rsidR="00525B30" w:rsidRPr="00204542" w14:paraId="6DC19F95" w14:textId="77777777" w:rsidTr="00525B30">
        <w:tc>
          <w:tcPr>
            <w:tcW w:w="708" w:type="dxa"/>
          </w:tcPr>
          <w:p w14:paraId="27D5BC24" w14:textId="009273E4" w:rsidR="00525B30" w:rsidRPr="00A14C68" w:rsidRDefault="0076058D" w:rsidP="00800C41">
            <w:pPr>
              <w:tabs>
                <w:tab w:val="left" w:pos="3969"/>
              </w:tabs>
              <w:spacing w:after="120"/>
              <w:jc w:val="center"/>
              <w:rPr>
                <w:sz w:val="20"/>
                <w:szCs w:val="20"/>
                <w:lang w:val="en-GB"/>
              </w:rPr>
            </w:pPr>
            <w:r w:rsidRPr="00A14C68">
              <w:rPr>
                <w:sz w:val="20"/>
                <w:szCs w:val="20"/>
                <w:lang w:val="en-GB"/>
              </w:rPr>
              <w:t>1</w:t>
            </w:r>
          </w:p>
        </w:tc>
        <w:tc>
          <w:tcPr>
            <w:tcW w:w="1560" w:type="dxa"/>
          </w:tcPr>
          <w:p w14:paraId="4D9F8080" w14:textId="777B6F8E" w:rsidR="00525B30" w:rsidRPr="00A14C68" w:rsidRDefault="00525B30" w:rsidP="00800C41">
            <w:pPr>
              <w:tabs>
                <w:tab w:val="left" w:pos="3969"/>
              </w:tabs>
              <w:spacing w:after="120"/>
              <w:jc w:val="center"/>
              <w:rPr>
                <w:sz w:val="20"/>
                <w:szCs w:val="20"/>
              </w:rPr>
            </w:pPr>
            <w:r w:rsidRPr="00A14C68">
              <w:rPr>
                <w:sz w:val="20"/>
                <w:szCs w:val="20"/>
                <w:lang w:val="en-GB"/>
              </w:rPr>
              <w:t>Blood</w:t>
            </w:r>
          </w:p>
        </w:tc>
        <w:tc>
          <w:tcPr>
            <w:tcW w:w="5238" w:type="dxa"/>
          </w:tcPr>
          <w:p w14:paraId="7B119D04" w14:textId="484A209A" w:rsidR="00525B30" w:rsidRPr="00A14C68" w:rsidRDefault="00525B30" w:rsidP="0096134F">
            <w:pPr>
              <w:tabs>
                <w:tab w:val="left" w:pos="3969"/>
              </w:tabs>
              <w:spacing w:after="120"/>
              <w:rPr>
                <w:sz w:val="20"/>
                <w:szCs w:val="20"/>
              </w:rPr>
            </w:pPr>
            <w:r w:rsidRPr="00A14C68">
              <w:rPr>
                <w:sz w:val="20"/>
                <w:szCs w:val="20"/>
                <w:lang w:val="en-GB"/>
              </w:rPr>
              <w:t xml:space="preserve">Identification of Human blood and/or blood of various animals </w:t>
            </w:r>
          </w:p>
        </w:tc>
      </w:tr>
      <w:tr w:rsidR="00525B30" w:rsidRPr="00204542" w14:paraId="71F83E2B" w14:textId="77777777" w:rsidTr="00525B30">
        <w:tc>
          <w:tcPr>
            <w:tcW w:w="708" w:type="dxa"/>
          </w:tcPr>
          <w:p w14:paraId="3813FE28" w14:textId="17550515" w:rsidR="00525B30" w:rsidRPr="00A14C68" w:rsidRDefault="0076058D" w:rsidP="00800C41">
            <w:pPr>
              <w:tabs>
                <w:tab w:val="left" w:pos="3969"/>
              </w:tabs>
              <w:spacing w:after="120"/>
              <w:jc w:val="center"/>
              <w:rPr>
                <w:sz w:val="20"/>
                <w:szCs w:val="20"/>
                <w:lang w:val="en-GB"/>
              </w:rPr>
            </w:pPr>
            <w:r w:rsidRPr="00A14C68">
              <w:rPr>
                <w:sz w:val="20"/>
                <w:szCs w:val="20"/>
                <w:lang w:val="en-GB"/>
              </w:rPr>
              <w:t>2</w:t>
            </w:r>
          </w:p>
        </w:tc>
        <w:tc>
          <w:tcPr>
            <w:tcW w:w="1560" w:type="dxa"/>
          </w:tcPr>
          <w:p w14:paraId="720A1514" w14:textId="140842BA" w:rsidR="00525B30" w:rsidRPr="00A14C68" w:rsidRDefault="00525B30" w:rsidP="00800C41">
            <w:pPr>
              <w:tabs>
                <w:tab w:val="left" w:pos="3969"/>
              </w:tabs>
              <w:spacing w:after="120"/>
              <w:jc w:val="center"/>
              <w:rPr>
                <w:sz w:val="20"/>
                <w:szCs w:val="20"/>
                <w:lang w:val="en-GB"/>
              </w:rPr>
            </w:pPr>
            <w:r w:rsidRPr="00A14C68">
              <w:rPr>
                <w:sz w:val="20"/>
                <w:szCs w:val="20"/>
                <w:lang w:val="en-GB"/>
              </w:rPr>
              <w:t>Sperm</w:t>
            </w:r>
          </w:p>
        </w:tc>
        <w:tc>
          <w:tcPr>
            <w:tcW w:w="5238" w:type="dxa"/>
          </w:tcPr>
          <w:p w14:paraId="07D78439" w14:textId="1224EDF7" w:rsidR="00525B30" w:rsidRPr="00A14C68" w:rsidRDefault="00525B30" w:rsidP="0096134F">
            <w:pPr>
              <w:tabs>
                <w:tab w:val="left" w:pos="3969"/>
              </w:tabs>
              <w:spacing w:after="120"/>
              <w:rPr>
                <w:sz w:val="20"/>
                <w:szCs w:val="20"/>
                <w:lang w:val="en-GB"/>
              </w:rPr>
            </w:pPr>
            <w:r w:rsidRPr="00A14C68">
              <w:rPr>
                <w:sz w:val="20"/>
                <w:szCs w:val="20"/>
                <w:lang w:val="en-GB"/>
              </w:rPr>
              <w:t>Identification of Sperm</w:t>
            </w:r>
          </w:p>
        </w:tc>
      </w:tr>
      <w:tr w:rsidR="00525B30" w:rsidRPr="00204542" w14:paraId="4E999EE4" w14:textId="77777777" w:rsidTr="00525B30">
        <w:tc>
          <w:tcPr>
            <w:tcW w:w="708" w:type="dxa"/>
          </w:tcPr>
          <w:p w14:paraId="5B75F20D" w14:textId="5558EA94" w:rsidR="00525B30" w:rsidRPr="00A14C68" w:rsidRDefault="0076058D" w:rsidP="00800C41">
            <w:pPr>
              <w:tabs>
                <w:tab w:val="left" w:pos="3969"/>
              </w:tabs>
              <w:spacing w:after="120"/>
              <w:jc w:val="center"/>
              <w:rPr>
                <w:sz w:val="20"/>
                <w:szCs w:val="20"/>
                <w:lang w:val="en-GB"/>
              </w:rPr>
            </w:pPr>
            <w:r w:rsidRPr="00A14C68">
              <w:rPr>
                <w:sz w:val="20"/>
                <w:szCs w:val="20"/>
                <w:lang w:val="en-GB"/>
              </w:rPr>
              <w:t>3</w:t>
            </w:r>
          </w:p>
        </w:tc>
        <w:tc>
          <w:tcPr>
            <w:tcW w:w="1560" w:type="dxa"/>
          </w:tcPr>
          <w:p w14:paraId="56D3D56E" w14:textId="53AD1FCF" w:rsidR="00525B30" w:rsidRPr="00A14C68" w:rsidRDefault="00525B30" w:rsidP="00800C41">
            <w:pPr>
              <w:tabs>
                <w:tab w:val="left" w:pos="3969"/>
              </w:tabs>
              <w:spacing w:after="120"/>
              <w:jc w:val="center"/>
              <w:rPr>
                <w:sz w:val="20"/>
                <w:szCs w:val="20"/>
                <w:lang w:val="en-GB"/>
              </w:rPr>
            </w:pPr>
            <w:r w:rsidRPr="00A14C68">
              <w:rPr>
                <w:sz w:val="20"/>
                <w:szCs w:val="20"/>
                <w:lang w:val="en-GB"/>
              </w:rPr>
              <w:t>Saliva</w:t>
            </w:r>
          </w:p>
        </w:tc>
        <w:tc>
          <w:tcPr>
            <w:tcW w:w="5238" w:type="dxa"/>
          </w:tcPr>
          <w:p w14:paraId="17AFCEB4" w14:textId="0BDCEA1F" w:rsidR="00525B30" w:rsidRPr="00A14C68" w:rsidRDefault="00525B30" w:rsidP="0096134F">
            <w:pPr>
              <w:tabs>
                <w:tab w:val="left" w:pos="3969"/>
              </w:tabs>
              <w:spacing w:after="120"/>
              <w:rPr>
                <w:sz w:val="20"/>
                <w:szCs w:val="20"/>
                <w:lang w:val="en-GB"/>
              </w:rPr>
            </w:pPr>
            <w:r w:rsidRPr="00A14C68">
              <w:rPr>
                <w:sz w:val="20"/>
                <w:szCs w:val="20"/>
                <w:lang w:val="en-GB"/>
              </w:rPr>
              <w:t>Identification of Saliva</w:t>
            </w:r>
          </w:p>
        </w:tc>
      </w:tr>
      <w:tr w:rsidR="00525B30" w:rsidRPr="00204542" w14:paraId="590CFBE4" w14:textId="77777777" w:rsidTr="00525B30">
        <w:tc>
          <w:tcPr>
            <w:tcW w:w="708" w:type="dxa"/>
          </w:tcPr>
          <w:p w14:paraId="76715FF3" w14:textId="40ED9375" w:rsidR="00525B30" w:rsidRPr="00A14C68" w:rsidRDefault="0076058D" w:rsidP="00800C41">
            <w:pPr>
              <w:tabs>
                <w:tab w:val="left" w:pos="3969"/>
              </w:tabs>
              <w:spacing w:after="120"/>
              <w:jc w:val="center"/>
              <w:rPr>
                <w:sz w:val="20"/>
                <w:szCs w:val="20"/>
                <w:lang w:val="en-GB"/>
              </w:rPr>
            </w:pPr>
            <w:r w:rsidRPr="00A14C68">
              <w:rPr>
                <w:sz w:val="20"/>
                <w:szCs w:val="20"/>
                <w:lang w:val="en-GB"/>
              </w:rPr>
              <w:t>4</w:t>
            </w:r>
          </w:p>
        </w:tc>
        <w:tc>
          <w:tcPr>
            <w:tcW w:w="1560" w:type="dxa"/>
          </w:tcPr>
          <w:p w14:paraId="767AE649" w14:textId="41F54884" w:rsidR="00525B30" w:rsidRPr="00A14C68" w:rsidRDefault="00525B30" w:rsidP="00800C41">
            <w:pPr>
              <w:tabs>
                <w:tab w:val="left" w:pos="3969"/>
              </w:tabs>
              <w:spacing w:after="120"/>
              <w:jc w:val="center"/>
              <w:rPr>
                <w:sz w:val="20"/>
                <w:szCs w:val="20"/>
              </w:rPr>
            </w:pPr>
            <w:r w:rsidRPr="00A14C68">
              <w:rPr>
                <w:sz w:val="20"/>
                <w:szCs w:val="20"/>
                <w:lang w:val="en-GB"/>
              </w:rPr>
              <w:t>Fingerprints</w:t>
            </w:r>
          </w:p>
        </w:tc>
        <w:tc>
          <w:tcPr>
            <w:tcW w:w="5238" w:type="dxa"/>
          </w:tcPr>
          <w:p w14:paraId="63E165D8" w14:textId="7FC2ACBB" w:rsidR="00525B30" w:rsidRPr="00A14C68" w:rsidRDefault="00525B30" w:rsidP="00663FA2">
            <w:pPr>
              <w:tabs>
                <w:tab w:val="left" w:pos="3969"/>
              </w:tabs>
              <w:spacing w:after="120"/>
              <w:rPr>
                <w:sz w:val="20"/>
                <w:szCs w:val="20"/>
              </w:rPr>
            </w:pPr>
            <w:r w:rsidRPr="00A14C68">
              <w:rPr>
                <w:sz w:val="20"/>
                <w:szCs w:val="20"/>
                <w:lang w:val="en-GB"/>
              </w:rPr>
              <w:t>Identification</w:t>
            </w:r>
            <w:r w:rsidRPr="00A14C68">
              <w:rPr>
                <w:sz w:val="20"/>
                <w:szCs w:val="20"/>
              </w:rPr>
              <w:t xml:space="preserve"> of </w:t>
            </w:r>
            <w:r w:rsidR="00663FA2">
              <w:rPr>
                <w:sz w:val="20"/>
                <w:szCs w:val="20"/>
              </w:rPr>
              <w:t xml:space="preserve">natural </w:t>
            </w:r>
            <w:r w:rsidRPr="00A14C68">
              <w:rPr>
                <w:sz w:val="20"/>
                <w:szCs w:val="20"/>
              </w:rPr>
              <w:t xml:space="preserve">finger prints </w:t>
            </w:r>
            <w:r w:rsidR="00663FA2">
              <w:rPr>
                <w:sz w:val="20"/>
                <w:szCs w:val="20"/>
              </w:rPr>
              <w:t>from 3 donors on an absorbing surface and 3 additional fingerprints on a non-absorbent surface</w:t>
            </w:r>
          </w:p>
        </w:tc>
      </w:tr>
      <w:tr w:rsidR="00525B30" w:rsidRPr="00204542" w14:paraId="2AEE34B5" w14:textId="77777777" w:rsidTr="00525B30">
        <w:tc>
          <w:tcPr>
            <w:tcW w:w="708" w:type="dxa"/>
          </w:tcPr>
          <w:p w14:paraId="62282D4C" w14:textId="7AE68D32" w:rsidR="00525B30" w:rsidRPr="00A14C68" w:rsidRDefault="0076058D" w:rsidP="00800C41">
            <w:pPr>
              <w:tabs>
                <w:tab w:val="left" w:pos="3969"/>
              </w:tabs>
              <w:spacing w:after="120"/>
              <w:jc w:val="center"/>
              <w:rPr>
                <w:sz w:val="20"/>
                <w:szCs w:val="20"/>
                <w:lang w:val="en-GB"/>
              </w:rPr>
            </w:pPr>
            <w:r w:rsidRPr="00A14C68">
              <w:rPr>
                <w:sz w:val="20"/>
                <w:szCs w:val="20"/>
                <w:lang w:val="en-GB"/>
              </w:rPr>
              <w:t>5</w:t>
            </w:r>
          </w:p>
        </w:tc>
        <w:tc>
          <w:tcPr>
            <w:tcW w:w="1560" w:type="dxa"/>
          </w:tcPr>
          <w:p w14:paraId="3A5EA3C9" w14:textId="4F199D5C" w:rsidR="00525B30" w:rsidRPr="00A14C68" w:rsidRDefault="00A75194" w:rsidP="00800C41">
            <w:pPr>
              <w:tabs>
                <w:tab w:val="left" w:pos="3969"/>
              </w:tabs>
              <w:spacing w:after="120"/>
              <w:jc w:val="center"/>
              <w:rPr>
                <w:sz w:val="20"/>
                <w:szCs w:val="20"/>
                <w:lang w:val="en-GB"/>
              </w:rPr>
            </w:pPr>
            <w:r w:rsidRPr="00A14C68">
              <w:rPr>
                <w:sz w:val="20"/>
                <w:szCs w:val="20"/>
                <w:lang w:val="en-GB"/>
              </w:rPr>
              <w:t xml:space="preserve">Various types of </w:t>
            </w:r>
            <w:r w:rsidR="00800C41" w:rsidRPr="00A14C68">
              <w:rPr>
                <w:sz w:val="20"/>
                <w:szCs w:val="20"/>
                <w:lang w:val="en-GB"/>
              </w:rPr>
              <w:t>i</w:t>
            </w:r>
            <w:r w:rsidRPr="00A14C68">
              <w:rPr>
                <w:sz w:val="20"/>
                <w:szCs w:val="20"/>
                <w:lang w:val="en-GB"/>
              </w:rPr>
              <w:t>nk</w:t>
            </w:r>
          </w:p>
        </w:tc>
        <w:tc>
          <w:tcPr>
            <w:tcW w:w="5238" w:type="dxa"/>
          </w:tcPr>
          <w:p w14:paraId="5BBE346E" w14:textId="7D3609DC" w:rsidR="00525B30" w:rsidRPr="00A14C68" w:rsidRDefault="00A75194" w:rsidP="0096134F">
            <w:pPr>
              <w:tabs>
                <w:tab w:val="left" w:pos="3969"/>
              </w:tabs>
              <w:spacing w:after="120"/>
              <w:rPr>
                <w:sz w:val="20"/>
                <w:szCs w:val="20"/>
              </w:rPr>
            </w:pPr>
            <w:r w:rsidRPr="00A14C68">
              <w:rPr>
                <w:sz w:val="20"/>
                <w:szCs w:val="20"/>
              </w:rPr>
              <w:t xml:space="preserve">Identification of ink pigments in different </w:t>
            </w:r>
            <w:r w:rsidR="00663FA2" w:rsidRPr="00A14C68">
              <w:rPr>
                <w:sz w:val="20"/>
                <w:szCs w:val="20"/>
              </w:rPr>
              <w:t>wavelengths</w:t>
            </w:r>
          </w:p>
        </w:tc>
      </w:tr>
      <w:tr w:rsidR="00525B30" w:rsidRPr="00204542" w14:paraId="1B79C4F9" w14:textId="77777777" w:rsidTr="00525B30">
        <w:tc>
          <w:tcPr>
            <w:tcW w:w="708" w:type="dxa"/>
          </w:tcPr>
          <w:p w14:paraId="0F68C7F1" w14:textId="4EF42FA3" w:rsidR="00525B30" w:rsidRPr="00A14C68" w:rsidRDefault="0076058D" w:rsidP="00800C41">
            <w:pPr>
              <w:tabs>
                <w:tab w:val="left" w:pos="3969"/>
              </w:tabs>
              <w:spacing w:after="120"/>
              <w:jc w:val="center"/>
              <w:rPr>
                <w:sz w:val="20"/>
                <w:szCs w:val="20"/>
                <w:lang w:val="en-GB"/>
              </w:rPr>
            </w:pPr>
            <w:r w:rsidRPr="00A14C68">
              <w:rPr>
                <w:sz w:val="20"/>
                <w:szCs w:val="20"/>
                <w:lang w:val="en-GB"/>
              </w:rPr>
              <w:t>6</w:t>
            </w:r>
          </w:p>
        </w:tc>
        <w:tc>
          <w:tcPr>
            <w:tcW w:w="1560" w:type="dxa"/>
          </w:tcPr>
          <w:p w14:paraId="41CB2744" w14:textId="46AA58B8" w:rsidR="00525B30" w:rsidRPr="00A14C68" w:rsidRDefault="00A75194" w:rsidP="00800C41">
            <w:pPr>
              <w:tabs>
                <w:tab w:val="left" w:pos="3969"/>
              </w:tabs>
              <w:spacing w:after="120"/>
              <w:jc w:val="center"/>
              <w:rPr>
                <w:sz w:val="20"/>
                <w:szCs w:val="20"/>
                <w:lang w:val="en-GB"/>
              </w:rPr>
            </w:pPr>
            <w:r w:rsidRPr="00A14C68">
              <w:rPr>
                <w:sz w:val="20"/>
                <w:szCs w:val="20"/>
                <w:lang w:val="en-GB"/>
              </w:rPr>
              <w:t>Firing residue</w:t>
            </w:r>
          </w:p>
        </w:tc>
        <w:tc>
          <w:tcPr>
            <w:tcW w:w="5238" w:type="dxa"/>
          </w:tcPr>
          <w:p w14:paraId="74D59C44" w14:textId="77777777" w:rsidR="00525B30" w:rsidRPr="00A14C68" w:rsidRDefault="0076058D" w:rsidP="0096134F">
            <w:pPr>
              <w:tabs>
                <w:tab w:val="left" w:pos="3969"/>
              </w:tabs>
              <w:spacing w:after="120"/>
              <w:rPr>
                <w:sz w:val="20"/>
                <w:szCs w:val="20"/>
                <w:lang w:val="en-GB"/>
              </w:rPr>
            </w:pPr>
            <w:r w:rsidRPr="00A14C68">
              <w:rPr>
                <w:sz w:val="20"/>
                <w:szCs w:val="20"/>
                <w:lang w:val="en-GB"/>
              </w:rPr>
              <w:t>Showing at least one of the following abilities:</w:t>
            </w:r>
          </w:p>
          <w:p w14:paraId="4A552B18" w14:textId="77777777" w:rsidR="0076058D" w:rsidRPr="00A14C68" w:rsidRDefault="0076058D" w:rsidP="0076058D">
            <w:pPr>
              <w:pStyle w:val="a8"/>
              <w:numPr>
                <w:ilvl w:val="0"/>
                <w:numId w:val="1"/>
              </w:numPr>
              <w:tabs>
                <w:tab w:val="left" w:pos="3969"/>
              </w:tabs>
              <w:spacing w:after="120"/>
              <w:rPr>
                <w:sz w:val="20"/>
                <w:szCs w:val="20"/>
                <w:lang w:val="en-GB"/>
              </w:rPr>
            </w:pPr>
            <w:r w:rsidRPr="00A14C68">
              <w:rPr>
                <w:sz w:val="20"/>
                <w:szCs w:val="20"/>
                <w:lang w:val="en-GB"/>
              </w:rPr>
              <w:t>Identification of bullet entries/shooting marks.</w:t>
            </w:r>
          </w:p>
          <w:p w14:paraId="29AE36D1" w14:textId="131DA3FF" w:rsidR="0076058D" w:rsidRPr="00A14C68" w:rsidRDefault="0076058D" w:rsidP="00663FA2">
            <w:pPr>
              <w:pStyle w:val="a8"/>
              <w:numPr>
                <w:ilvl w:val="0"/>
                <w:numId w:val="1"/>
              </w:numPr>
              <w:tabs>
                <w:tab w:val="left" w:pos="3969"/>
              </w:tabs>
              <w:spacing w:after="120"/>
              <w:rPr>
                <w:sz w:val="20"/>
                <w:szCs w:val="20"/>
                <w:lang w:val="en-GB"/>
              </w:rPr>
            </w:pPr>
            <w:r w:rsidRPr="00A14C68">
              <w:rPr>
                <w:sz w:val="20"/>
                <w:szCs w:val="20"/>
                <w:lang w:val="en-GB"/>
              </w:rPr>
              <w:t>Identification of</w:t>
            </w:r>
            <w:r w:rsidR="00663FA2">
              <w:rPr>
                <w:sz w:val="20"/>
                <w:szCs w:val="20"/>
                <w:lang w:val="en-GB"/>
              </w:rPr>
              <w:t xml:space="preserve"> variable gunshot residue such as: gunpowder</w:t>
            </w:r>
            <w:r w:rsidR="00663FA2" w:rsidRPr="00A14C68">
              <w:rPr>
                <w:sz w:val="20"/>
                <w:szCs w:val="20"/>
                <w:lang w:val="en-GB"/>
              </w:rPr>
              <w:t xml:space="preserve"> residue</w:t>
            </w:r>
            <w:r w:rsidR="00663FA2">
              <w:rPr>
                <w:sz w:val="20"/>
                <w:szCs w:val="20"/>
                <w:lang w:val="en-GB"/>
              </w:rPr>
              <w:t>, Lead and Copper.</w:t>
            </w:r>
          </w:p>
        </w:tc>
      </w:tr>
      <w:tr w:rsidR="00525B30" w:rsidRPr="00204542" w14:paraId="613A0C19" w14:textId="77777777" w:rsidTr="00525B30">
        <w:tc>
          <w:tcPr>
            <w:tcW w:w="708" w:type="dxa"/>
          </w:tcPr>
          <w:p w14:paraId="29863E27" w14:textId="56FFC7A6" w:rsidR="00525B30" w:rsidRPr="00A14C68" w:rsidRDefault="0076058D" w:rsidP="00800C41">
            <w:pPr>
              <w:tabs>
                <w:tab w:val="left" w:pos="3969"/>
              </w:tabs>
              <w:spacing w:after="120"/>
              <w:jc w:val="center"/>
              <w:rPr>
                <w:sz w:val="20"/>
                <w:szCs w:val="20"/>
              </w:rPr>
            </w:pPr>
            <w:r w:rsidRPr="00A14C68">
              <w:rPr>
                <w:sz w:val="20"/>
                <w:szCs w:val="20"/>
                <w:lang w:val="en-GB"/>
              </w:rPr>
              <w:t>7</w:t>
            </w:r>
          </w:p>
        </w:tc>
        <w:tc>
          <w:tcPr>
            <w:tcW w:w="1560" w:type="dxa"/>
          </w:tcPr>
          <w:p w14:paraId="1E0B32C4" w14:textId="7819F4A8" w:rsidR="00525B30" w:rsidRPr="00A14C68" w:rsidRDefault="0076058D" w:rsidP="00800C41">
            <w:pPr>
              <w:tabs>
                <w:tab w:val="left" w:pos="3969"/>
              </w:tabs>
              <w:spacing w:after="120"/>
              <w:jc w:val="center"/>
              <w:rPr>
                <w:sz w:val="20"/>
                <w:szCs w:val="20"/>
                <w:lang w:val="en-GB"/>
              </w:rPr>
            </w:pPr>
            <w:r w:rsidRPr="00A14C68">
              <w:rPr>
                <w:sz w:val="20"/>
                <w:szCs w:val="20"/>
                <w:lang w:val="en-GB"/>
              </w:rPr>
              <w:t>Explosives and related substances</w:t>
            </w:r>
          </w:p>
        </w:tc>
        <w:tc>
          <w:tcPr>
            <w:tcW w:w="5238" w:type="dxa"/>
          </w:tcPr>
          <w:p w14:paraId="61BFB3BD" w14:textId="77777777" w:rsidR="00525B30" w:rsidRPr="00A14C68" w:rsidRDefault="0076058D" w:rsidP="0096134F">
            <w:pPr>
              <w:tabs>
                <w:tab w:val="left" w:pos="3969"/>
              </w:tabs>
              <w:spacing w:after="120"/>
              <w:rPr>
                <w:sz w:val="20"/>
                <w:szCs w:val="20"/>
                <w:lang w:val="en-GB"/>
              </w:rPr>
            </w:pPr>
            <w:r w:rsidRPr="00A14C68">
              <w:rPr>
                <w:sz w:val="20"/>
                <w:szCs w:val="20"/>
                <w:lang w:val="en-GB"/>
              </w:rPr>
              <w:t>Identification of at least 5 explosives including:</w:t>
            </w:r>
          </w:p>
          <w:p w14:paraId="2EA73F74" w14:textId="0D5E20DA" w:rsidR="0076058D" w:rsidRPr="00A14C68" w:rsidRDefault="0076058D" w:rsidP="0096134F">
            <w:pPr>
              <w:tabs>
                <w:tab w:val="left" w:pos="3969"/>
              </w:tabs>
              <w:spacing w:after="120"/>
              <w:rPr>
                <w:sz w:val="20"/>
                <w:szCs w:val="20"/>
              </w:rPr>
            </w:pPr>
            <w:r w:rsidRPr="00A14C68">
              <w:rPr>
                <w:sz w:val="20"/>
                <w:szCs w:val="20"/>
                <w:lang w:val="en-GB"/>
              </w:rPr>
              <w:t>TNT, RDX, Ammonium nitrate, TATP.</w:t>
            </w:r>
          </w:p>
        </w:tc>
      </w:tr>
      <w:tr w:rsidR="004F0CC7" w:rsidRPr="00204542" w14:paraId="3BA73063" w14:textId="77777777" w:rsidTr="00525B30">
        <w:tc>
          <w:tcPr>
            <w:tcW w:w="708" w:type="dxa"/>
          </w:tcPr>
          <w:p w14:paraId="293189C6" w14:textId="07863E4D" w:rsidR="004F0CC7" w:rsidRPr="00A14C68" w:rsidRDefault="004F0CC7" w:rsidP="004F0CC7">
            <w:pPr>
              <w:tabs>
                <w:tab w:val="left" w:pos="3969"/>
              </w:tabs>
              <w:spacing w:after="120"/>
              <w:jc w:val="center"/>
              <w:rPr>
                <w:sz w:val="20"/>
                <w:szCs w:val="20"/>
                <w:lang w:val="en-GB"/>
              </w:rPr>
            </w:pPr>
            <w:r w:rsidRPr="00A14C68">
              <w:rPr>
                <w:sz w:val="20"/>
                <w:szCs w:val="20"/>
                <w:lang w:val="en-GB"/>
              </w:rPr>
              <w:t>8</w:t>
            </w:r>
          </w:p>
        </w:tc>
        <w:tc>
          <w:tcPr>
            <w:tcW w:w="1560" w:type="dxa"/>
          </w:tcPr>
          <w:p w14:paraId="6C7F46DF" w14:textId="189B64CE" w:rsidR="004F0CC7" w:rsidRPr="00A14C68" w:rsidRDefault="004F0CC7" w:rsidP="004F0CC7">
            <w:pPr>
              <w:tabs>
                <w:tab w:val="left" w:pos="3969"/>
              </w:tabs>
              <w:spacing w:after="120"/>
              <w:jc w:val="center"/>
              <w:rPr>
                <w:sz w:val="20"/>
                <w:szCs w:val="20"/>
                <w:lang w:val="en-GB"/>
              </w:rPr>
            </w:pPr>
            <w:r w:rsidRPr="00A14C68">
              <w:rPr>
                <w:sz w:val="20"/>
                <w:szCs w:val="20"/>
                <w:lang w:val="en-GB"/>
              </w:rPr>
              <w:t>Drugs and related substances</w:t>
            </w:r>
          </w:p>
        </w:tc>
        <w:tc>
          <w:tcPr>
            <w:tcW w:w="5238" w:type="dxa"/>
          </w:tcPr>
          <w:p w14:paraId="69CEBFF6" w14:textId="2C792D78" w:rsidR="004F0CC7" w:rsidRPr="00A14C68" w:rsidRDefault="004F0CC7" w:rsidP="004F0CC7">
            <w:pPr>
              <w:tabs>
                <w:tab w:val="left" w:pos="3969"/>
              </w:tabs>
              <w:spacing w:after="120"/>
              <w:rPr>
                <w:sz w:val="20"/>
                <w:szCs w:val="20"/>
                <w:lang w:val="en-GB"/>
              </w:rPr>
            </w:pPr>
            <w:r w:rsidRPr="00A14C68">
              <w:rPr>
                <w:sz w:val="20"/>
                <w:szCs w:val="20"/>
                <w:lang w:val="en-GB"/>
              </w:rPr>
              <w:t>Identification of at least 5 drugs including:</w:t>
            </w:r>
            <w:r w:rsidR="00663FA2">
              <w:rPr>
                <w:sz w:val="20"/>
                <w:szCs w:val="20"/>
                <w:lang w:val="en-GB"/>
              </w:rPr>
              <w:t xml:space="preserve"> Heroin, Cocaine and GBL.</w:t>
            </w:r>
          </w:p>
        </w:tc>
      </w:tr>
      <w:tr w:rsidR="004F0CC7" w:rsidRPr="00204542" w14:paraId="43D126B3" w14:textId="77777777" w:rsidTr="00525B30">
        <w:tc>
          <w:tcPr>
            <w:tcW w:w="708" w:type="dxa"/>
          </w:tcPr>
          <w:p w14:paraId="752F5FAE" w14:textId="3F66D741" w:rsidR="004F0CC7" w:rsidRPr="00A14C68" w:rsidRDefault="004F0CC7" w:rsidP="004F0CC7">
            <w:pPr>
              <w:tabs>
                <w:tab w:val="left" w:pos="3969"/>
              </w:tabs>
              <w:spacing w:after="120"/>
              <w:jc w:val="center"/>
              <w:rPr>
                <w:sz w:val="20"/>
                <w:szCs w:val="20"/>
                <w:lang w:val="en-GB"/>
              </w:rPr>
            </w:pPr>
            <w:r w:rsidRPr="00A14C68">
              <w:rPr>
                <w:sz w:val="20"/>
                <w:szCs w:val="20"/>
                <w:lang w:val="en-GB"/>
              </w:rPr>
              <w:t>9</w:t>
            </w:r>
          </w:p>
        </w:tc>
        <w:tc>
          <w:tcPr>
            <w:tcW w:w="1560" w:type="dxa"/>
          </w:tcPr>
          <w:p w14:paraId="35769058" w14:textId="5A350DDB" w:rsidR="004F0CC7" w:rsidRPr="00A14C68" w:rsidRDefault="004F0CC7" w:rsidP="004F0CC7">
            <w:pPr>
              <w:tabs>
                <w:tab w:val="left" w:pos="3969"/>
              </w:tabs>
              <w:spacing w:after="120"/>
              <w:jc w:val="center"/>
              <w:rPr>
                <w:sz w:val="20"/>
                <w:szCs w:val="20"/>
                <w:lang w:val="en-GB"/>
              </w:rPr>
            </w:pPr>
            <w:r w:rsidRPr="00A14C68">
              <w:rPr>
                <w:sz w:val="20"/>
                <w:szCs w:val="20"/>
                <w:lang w:val="en-GB"/>
              </w:rPr>
              <w:t>Fuels and arson materials</w:t>
            </w:r>
          </w:p>
        </w:tc>
        <w:tc>
          <w:tcPr>
            <w:tcW w:w="5238" w:type="dxa"/>
          </w:tcPr>
          <w:p w14:paraId="208C5CCF" w14:textId="77D33AFE" w:rsidR="004F0CC7" w:rsidRPr="00A14C68" w:rsidRDefault="004F0CC7" w:rsidP="004F0CC7">
            <w:pPr>
              <w:tabs>
                <w:tab w:val="left" w:pos="3969"/>
              </w:tabs>
              <w:spacing w:after="120"/>
              <w:rPr>
                <w:sz w:val="20"/>
                <w:szCs w:val="20"/>
                <w:lang w:val="en-GB"/>
              </w:rPr>
            </w:pPr>
            <w:r w:rsidRPr="00A14C68">
              <w:rPr>
                <w:sz w:val="20"/>
                <w:szCs w:val="20"/>
                <w:lang w:val="en-GB"/>
              </w:rPr>
              <w:t>Identification of at least 5 type of materials</w:t>
            </w:r>
          </w:p>
        </w:tc>
      </w:tr>
      <w:tr w:rsidR="004F0CC7" w:rsidRPr="00204542" w14:paraId="4D2B7CB7" w14:textId="77777777" w:rsidTr="00525B30">
        <w:tc>
          <w:tcPr>
            <w:tcW w:w="708" w:type="dxa"/>
          </w:tcPr>
          <w:p w14:paraId="4DFEC754" w14:textId="5687E239" w:rsidR="004F0CC7" w:rsidRPr="00A14C68" w:rsidRDefault="004F0CC7" w:rsidP="004F0CC7">
            <w:pPr>
              <w:tabs>
                <w:tab w:val="left" w:pos="3969"/>
              </w:tabs>
              <w:spacing w:after="120"/>
              <w:jc w:val="center"/>
              <w:rPr>
                <w:sz w:val="20"/>
                <w:szCs w:val="20"/>
                <w:lang w:val="en-GB"/>
              </w:rPr>
            </w:pPr>
            <w:r w:rsidRPr="00A14C68">
              <w:rPr>
                <w:sz w:val="20"/>
                <w:szCs w:val="20"/>
                <w:lang w:val="en-GB"/>
              </w:rPr>
              <w:t>10</w:t>
            </w:r>
          </w:p>
        </w:tc>
        <w:tc>
          <w:tcPr>
            <w:tcW w:w="1560" w:type="dxa"/>
          </w:tcPr>
          <w:p w14:paraId="4231BDD4" w14:textId="17499E78" w:rsidR="004F0CC7" w:rsidRPr="00A14C68" w:rsidRDefault="00237316" w:rsidP="004F0CC7">
            <w:pPr>
              <w:tabs>
                <w:tab w:val="left" w:pos="3969"/>
              </w:tabs>
              <w:spacing w:after="120"/>
              <w:jc w:val="center"/>
              <w:rPr>
                <w:sz w:val="20"/>
                <w:szCs w:val="20"/>
              </w:rPr>
            </w:pPr>
            <w:r w:rsidRPr="00A14C68">
              <w:rPr>
                <w:sz w:val="20"/>
                <w:szCs w:val="20"/>
              </w:rPr>
              <w:t>Diggings in the ground</w:t>
            </w:r>
          </w:p>
        </w:tc>
        <w:tc>
          <w:tcPr>
            <w:tcW w:w="5238" w:type="dxa"/>
          </w:tcPr>
          <w:p w14:paraId="7AD704D2" w14:textId="77777777" w:rsidR="004F0CC7" w:rsidRPr="00A14C68" w:rsidRDefault="00237316" w:rsidP="004F0CC7">
            <w:pPr>
              <w:tabs>
                <w:tab w:val="left" w:pos="3969"/>
              </w:tabs>
              <w:spacing w:after="120"/>
              <w:rPr>
                <w:sz w:val="20"/>
                <w:szCs w:val="20"/>
                <w:lang w:val="en-GB"/>
              </w:rPr>
            </w:pPr>
            <w:r w:rsidRPr="00A14C68">
              <w:rPr>
                <w:sz w:val="20"/>
                <w:szCs w:val="20"/>
                <w:lang w:val="en-GB"/>
              </w:rPr>
              <w:t>Identification of a digging of the following dimensions:</w:t>
            </w:r>
          </w:p>
          <w:p w14:paraId="6127BC59" w14:textId="0E54618B" w:rsidR="00237316" w:rsidRPr="00A14C68" w:rsidRDefault="00385D7A" w:rsidP="004F0CC7">
            <w:pPr>
              <w:tabs>
                <w:tab w:val="left" w:pos="3969"/>
              </w:tabs>
              <w:spacing w:after="120"/>
              <w:rPr>
                <w:sz w:val="20"/>
                <w:szCs w:val="20"/>
                <w:lang w:val="en-GB"/>
              </w:rPr>
            </w:pPr>
            <w:r w:rsidRPr="00A14C68">
              <w:rPr>
                <w:sz w:val="20"/>
                <w:szCs w:val="20"/>
                <w:lang w:val="en-GB"/>
              </w:rPr>
              <w:t>Diameter</w:t>
            </w:r>
            <w:r w:rsidR="00A916F1" w:rsidRPr="00A14C68">
              <w:rPr>
                <w:sz w:val="20"/>
                <w:szCs w:val="20"/>
                <w:lang w:val="en-GB"/>
              </w:rPr>
              <w:t xml:space="preserve"> – 1m.</w:t>
            </w:r>
          </w:p>
          <w:p w14:paraId="094C3F77" w14:textId="38F20B77" w:rsidR="00A916F1" w:rsidRPr="00A14C68" w:rsidRDefault="00A916F1" w:rsidP="004F0CC7">
            <w:pPr>
              <w:tabs>
                <w:tab w:val="left" w:pos="3969"/>
              </w:tabs>
              <w:spacing w:after="120"/>
              <w:rPr>
                <w:sz w:val="20"/>
                <w:szCs w:val="20"/>
                <w:lang w:val="en-GB"/>
              </w:rPr>
            </w:pPr>
            <w:r w:rsidRPr="00A14C68">
              <w:rPr>
                <w:sz w:val="20"/>
                <w:szCs w:val="20"/>
                <w:lang w:val="en-GB"/>
              </w:rPr>
              <w:t>Depth - 50 cm.</w:t>
            </w:r>
          </w:p>
        </w:tc>
      </w:tr>
      <w:tr w:rsidR="0076058D" w14:paraId="33859CB9" w14:textId="77777777" w:rsidTr="00525B30">
        <w:tc>
          <w:tcPr>
            <w:tcW w:w="708" w:type="dxa"/>
          </w:tcPr>
          <w:p w14:paraId="6277CF40" w14:textId="6ED5FB9E" w:rsidR="0076058D" w:rsidRPr="00A14C68" w:rsidRDefault="00800C41" w:rsidP="00800C41">
            <w:pPr>
              <w:tabs>
                <w:tab w:val="left" w:pos="3969"/>
              </w:tabs>
              <w:spacing w:after="120"/>
              <w:jc w:val="center"/>
              <w:rPr>
                <w:sz w:val="20"/>
                <w:szCs w:val="20"/>
                <w:lang w:val="en-GB"/>
              </w:rPr>
            </w:pPr>
            <w:r w:rsidRPr="00A14C68">
              <w:rPr>
                <w:sz w:val="20"/>
                <w:szCs w:val="20"/>
                <w:lang w:val="en-GB"/>
              </w:rPr>
              <w:t>11</w:t>
            </w:r>
          </w:p>
        </w:tc>
        <w:tc>
          <w:tcPr>
            <w:tcW w:w="1560" w:type="dxa"/>
          </w:tcPr>
          <w:p w14:paraId="2956B2A0" w14:textId="5D73ECAE" w:rsidR="0076058D" w:rsidRPr="00A14C68" w:rsidRDefault="00385D7A" w:rsidP="00800C41">
            <w:pPr>
              <w:tabs>
                <w:tab w:val="left" w:pos="3969"/>
              </w:tabs>
              <w:spacing w:after="120"/>
              <w:jc w:val="center"/>
              <w:rPr>
                <w:sz w:val="20"/>
                <w:szCs w:val="20"/>
                <w:lang w:val="en-GB"/>
              </w:rPr>
            </w:pPr>
            <w:r w:rsidRPr="00A14C68">
              <w:rPr>
                <w:sz w:val="20"/>
                <w:szCs w:val="20"/>
                <w:lang w:val="en-GB"/>
              </w:rPr>
              <w:t>Cannabis plants</w:t>
            </w:r>
          </w:p>
        </w:tc>
        <w:tc>
          <w:tcPr>
            <w:tcW w:w="5238" w:type="dxa"/>
          </w:tcPr>
          <w:p w14:paraId="7E0F7EEF" w14:textId="3650155B" w:rsidR="0076058D" w:rsidRPr="00A14C68" w:rsidRDefault="00385D7A" w:rsidP="0096134F">
            <w:pPr>
              <w:tabs>
                <w:tab w:val="left" w:pos="3969"/>
              </w:tabs>
              <w:spacing w:after="120"/>
              <w:rPr>
                <w:sz w:val="20"/>
                <w:szCs w:val="20"/>
              </w:rPr>
            </w:pPr>
            <w:r w:rsidRPr="00A14C68">
              <w:rPr>
                <w:sz w:val="20"/>
                <w:szCs w:val="20"/>
                <w:lang w:val="en-GB"/>
              </w:rPr>
              <w:t>Identification of Cannabis plants</w:t>
            </w:r>
          </w:p>
        </w:tc>
      </w:tr>
    </w:tbl>
    <w:p w14:paraId="79F647C5" w14:textId="77777777" w:rsidR="00525B30" w:rsidRDefault="00525B30" w:rsidP="0096134F">
      <w:pPr>
        <w:tabs>
          <w:tab w:val="left" w:pos="3969"/>
        </w:tabs>
        <w:spacing w:after="120"/>
        <w:ind w:left="2160" w:hanging="720"/>
        <w:rPr>
          <w:sz w:val="20"/>
          <w:szCs w:val="20"/>
          <w:lang w:val="en-GB"/>
        </w:rPr>
      </w:pPr>
    </w:p>
    <w:p w14:paraId="5C295582" w14:textId="205FADD8" w:rsidR="005F33B6" w:rsidRDefault="005F33B6" w:rsidP="002568A5">
      <w:pPr>
        <w:tabs>
          <w:tab w:val="left" w:pos="3969"/>
        </w:tabs>
        <w:spacing w:after="120"/>
        <w:ind w:left="2160" w:hanging="720"/>
        <w:rPr>
          <w:sz w:val="20"/>
          <w:szCs w:val="20"/>
          <w:lang w:val="en-GB"/>
        </w:rPr>
      </w:pPr>
      <w:r w:rsidRPr="005F33B6">
        <w:rPr>
          <w:sz w:val="20"/>
          <w:szCs w:val="20"/>
          <w:lang w:val="en-GB"/>
        </w:rPr>
        <w:t>6.7.2.</w:t>
      </w:r>
      <w:r>
        <w:rPr>
          <w:sz w:val="20"/>
          <w:szCs w:val="20"/>
          <w:lang w:val="en-GB"/>
        </w:rPr>
        <w:t>3</w:t>
      </w:r>
      <w:r w:rsidRPr="005F33B6">
        <w:rPr>
          <w:sz w:val="20"/>
          <w:szCs w:val="20"/>
          <w:lang w:val="en-GB"/>
        </w:rPr>
        <w:tab/>
      </w:r>
      <w:r w:rsidR="002568A5">
        <w:rPr>
          <w:sz w:val="20"/>
          <w:szCs w:val="20"/>
          <w:lang w:val="en-GB"/>
        </w:rPr>
        <w:t>S</w:t>
      </w:r>
      <w:r w:rsidR="002568A5" w:rsidRPr="006F585C">
        <w:rPr>
          <w:sz w:val="20"/>
          <w:szCs w:val="20"/>
          <w:lang w:val="en-GB"/>
        </w:rPr>
        <w:t xml:space="preserve">ystems </w:t>
      </w:r>
      <w:r w:rsidR="002568A5">
        <w:rPr>
          <w:sz w:val="20"/>
          <w:szCs w:val="20"/>
          <w:lang w:val="en-GB"/>
        </w:rPr>
        <w:t>have</w:t>
      </w:r>
      <w:r w:rsidR="002568A5" w:rsidRPr="006F585C">
        <w:rPr>
          <w:sz w:val="20"/>
          <w:szCs w:val="20"/>
          <w:lang w:val="en-GB"/>
        </w:rPr>
        <w:t xml:space="preserve"> </w:t>
      </w:r>
      <w:r w:rsidR="002568A5">
        <w:rPr>
          <w:sz w:val="20"/>
          <w:szCs w:val="20"/>
          <w:lang w:val="en-GB"/>
        </w:rPr>
        <w:t>proven</w:t>
      </w:r>
      <w:r w:rsidR="00B75851">
        <w:rPr>
          <w:sz w:val="20"/>
          <w:szCs w:val="20"/>
          <w:lang w:val="en-GB"/>
        </w:rPr>
        <w:t>,</w:t>
      </w:r>
      <w:r w:rsidR="002568A5" w:rsidRPr="006F585C">
        <w:rPr>
          <w:sz w:val="20"/>
          <w:szCs w:val="20"/>
          <w:lang w:val="en-GB"/>
        </w:rPr>
        <w:t xml:space="preserve"> </w:t>
      </w:r>
      <w:r w:rsidR="002568A5">
        <w:rPr>
          <w:sz w:val="20"/>
          <w:szCs w:val="20"/>
          <w:lang w:val="en-GB"/>
        </w:rPr>
        <w:t>d</w:t>
      </w:r>
      <w:r w:rsidR="006F585C" w:rsidRPr="006F585C">
        <w:rPr>
          <w:sz w:val="20"/>
          <w:szCs w:val="20"/>
          <w:lang w:val="en-GB"/>
        </w:rPr>
        <w:t>uring the presentation</w:t>
      </w:r>
      <w:r w:rsidR="005459D1">
        <w:rPr>
          <w:sz w:val="20"/>
          <w:szCs w:val="20"/>
          <w:lang w:val="en-GB"/>
        </w:rPr>
        <w:t xml:space="preserve"> stage</w:t>
      </w:r>
      <w:r w:rsidR="006F585C" w:rsidRPr="006F585C">
        <w:rPr>
          <w:sz w:val="20"/>
          <w:szCs w:val="20"/>
          <w:lang w:val="en-GB"/>
        </w:rPr>
        <w:t xml:space="preserve">, </w:t>
      </w:r>
      <w:r w:rsidR="00B75851">
        <w:rPr>
          <w:sz w:val="20"/>
          <w:szCs w:val="20"/>
          <w:lang w:val="en-GB"/>
        </w:rPr>
        <w:t xml:space="preserve">that </w:t>
      </w:r>
      <w:r w:rsidR="005459D1">
        <w:rPr>
          <w:sz w:val="20"/>
          <w:szCs w:val="20"/>
          <w:lang w:val="en-GB"/>
        </w:rPr>
        <w:t xml:space="preserve">they </w:t>
      </w:r>
      <w:r>
        <w:rPr>
          <w:sz w:val="20"/>
          <w:szCs w:val="20"/>
          <w:lang w:val="en-GB"/>
        </w:rPr>
        <w:t xml:space="preserve">enable the updating and adding of spectral signatures </w:t>
      </w:r>
      <w:r w:rsidR="00387F15">
        <w:rPr>
          <w:sz w:val="20"/>
          <w:szCs w:val="20"/>
          <w:lang w:val="en-GB"/>
        </w:rPr>
        <w:t>for new materials</w:t>
      </w:r>
      <w:r w:rsidRPr="005F33B6">
        <w:rPr>
          <w:sz w:val="20"/>
          <w:szCs w:val="20"/>
          <w:lang w:val="en-GB"/>
        </w:rPr>
        <w:t xml:space="preserve">. </w:t>
      </w:r>
    </w:p>
    <w:p w14:paraId="090AFCAF" w14:textId="501A5225" w:rsidR="00387F15" w:rsidRDefault="00387F15" w:rsidP="002568A5">
      <w:pPr>
        <w:tabs>
          <w:tab w:val="left" w:pos="3969"/>
        </w:tabs>
        <w:spacing w:after="120"/>
        <w:ind w:left="2160" w:hanging="720"/>
        <w:rPr>
          <w:sz w:val="20"/>
          <w:szCs w:val="20"/>
          <w:lang w:val="en-GB"/>
        </w:rPr>
      </w:pPr>
      <w:r>
        <w:rPr>
          <w:sz w:val="20"/>
          <w:szCs w:val="20"/>
          <w:lang w:val="en-GB"/>
        </w:rPr>
        <w:t>6.7.2.4</w:t>
      </w:r>
      <w:r>
        <w:rPr>
          <w:sz w:val="20"/>
          <w:szCs w:val="20"/>
          <w:lang w:val="en-GB"/>
        </w:rPr>
        <w:tab/>
      </w:r>
      <w:r w:rsidR="002568A5">
        <w:rPr>
          <w:sz w:val="20"/>
          <w:szCs w:val="20"/>
          <w:lang w:val="en-GB"/>
        </w:rPr>
        <w:t>O</w:t>
      </w:r>
      <w:r w:rsidR="005459D1" w:rsidRPr="00387F15">
        <w:rPr>
          <w:sz w:val="20"/>
          <w:szCs w:val="20"/>
          <w:lang w:val="en-GB"/>
        </w:rPr>
        <w:t>utdoor mobile system</w:t>
      </w:r>
      <w:r w:rsidR="005459D1">
        <w:rPr>
          <w:sz w:val="20"/>
          <w:szCs w:val="20"/>
          <w:lang w:val="en-GB"/>
        </w:rPr>
        <w:t>s,</w:t>
      </w:r>
      <w:r w:rsidR="006F585C" w:rsidRPr="006F585C">
        <w:rPr>
          <w:sz w:val="20"/>
          <w:szCs w:val="20"/>
          <w:lang w:val="en-GB"/>
        </w:rPr>
        <w:t xml:space="preserve"> </w:t>
      </w:r>
      <w:r w:rsidR="002568A5">
        <w:rPr>
          <w:sz w:val="20"/>
          <w:szCs w:val="20"/>
          <w:lang w:val="en-GB"/>
        </w:rPr>
        <w:t xml:space="preserve">have </w:t>
      </w:r>
      <w:r w:rsidR="005459D1">
        <w:rPr>
          <w:sz w:val="20"/>
          <w:szCs w:val="20"/>
          <w:lang w:val="en-GB"/>
        </w:rPr>
        <w:t>prove</w:t>
      </w:r>
      <w:r w:rsidR="002568A5">
        <w:rPr>
          <w:sz w:val="20"/>
          <w:szCs w:val="20"/>
          <w:lang w:val="en-GB"/>
        </w:rPr>
        <w:t>n</w:t>
      </w:r>
      <w:r w:rsidR="006F585C" w:rsidRPr="006F585C">
        <w:rPr>
          <w:sz w:val="20"/>
          <w:szCs w:val="20"/>
          <w:lang w:val="en-GB"/>
        </w:rPr>
        <w:t xml:space="preserve"> </w:t>
      </w:r>
      <w:r w:rsidR="005459D1">
        <w:rPr>
          <w:sz w:val="20"/>
          <w:szCs w:val="20"/>
          <w:lang w:val="en-GB"/>
        </w:rPr>
        <w:t>d</w:t>
      </w:r>
      <w:r w:rsidR="005459D1" w:rsidRPr="006F585C">
        <w:rPr>
          <w:sz w:val="20"/>
          <w:szCs w:val="20"/>
          <w:lang w:val="en-GB"/>
        </w:rPr>
        <w:t xml:space="preserve">uring the presentation </w:t>
      </w:r>
      <w:r w:rsidR="006F585C" w:rsidRPr="006F585C">
        <w:rPr>
          <w:sz w:val="20"/>
          <w:szCs w:val="20"/>
          <w:lang w:val="en-GB"/>
        </w:rPr>
        <w:t>their ability</w:t>
      </w:r>
      <w:r w:rsidR="006F585C">
        <w:rPr>
          <w:sz w:val="20"/>
          <w:szCs w:val="20"/>
          <w:lang w:val="en-GB"/>
        </w:rPr>
        <w:t xml:space="preserve"> to meet the following requirements</w:t>
      </w:r>
      <w:r>
        <w:rPr>
          <w:sz w:val="20"/>
          <w:szCs w:val="20"/>
          <w:lang w:val="en-GB"/>
        </w:rPr>
        <w:t>:</w:t>
      </w:r>
    </w:p>
    <w:p w14:paraId="39669EFF" w14:textId="67DC2E43" w:rsidR="00387F15" w:rsidRDefault="00387F15" w:rsidP="00F75A18">
      <w:pPr>
        <w:tabs>
          <w:tab w:val="left" w:pos="3969"/>
        </w:tabs>
        <w:spacing w:after="120"/>
        <w:ind w:left="2160" w:hanging="720"/>
        <w:rPr>
          <w:sz w:val="20"/>
          <w:szCs w:val="20"/>
          <w:lang w:val="en-GB"/>
        </w:rPr>
      </w:pPr>
      <w:r>
        <w:rPr>
          <w:sz w:val="20"/>
          <w:szCs w:val="20"/>
          <w:lang w:val="en-GB"/>
        </w:rPr>
        <w:tab/>
      </w:r>
      <w:r w:rsidR="005459D1">
        <w:rPr>
          <w:sz w:val="20"/>
          <w:szCs w:val="20"/>
          <w:lang w:val="en-GB"/>
        </w:rPr>
        <w:t>6.7.2.4.1 The time</w:t>
      </w:r>
      <w:r w:rsidRPr="00387F15">
        <w:rPr>
          <w:sz w:val="20"/>
          <w:szCs w:val="20"/>
          <w:lang w:val="en-GB"/>
        </w:rPr>
        <w:t xml:space="preserve"> from system turn-on to work-readiness </w:t>
      </w:r>
      <w:r w:rsidR="00F75A18">
        <w:rPr>
          <w:sz w:val="20"/>
          <w:szCs w:val="20"/>
          <w:lang w:val="en-GB"/>
        </w:rPr>
        <w:t>is</w:t>
      </w:r>
      <w:r w:rsidR="005459D1">
        <w:rPr>
          <w:sz w:val="20"/>
          <w:szCs w:val="20"/>
          <w:lang w:val="en-GB"/>
        </w:rPr>
        <w:t xml:space="preserve"> </w:t>
      </w:r>
      <w:r w:rsidR="005459D1" w:rsidRPr="00387F15">
        <w:rPr>
          <w:sz w:val="20"/>
          <w:szCs w:val="20"/>
          <w:lang w:val="en-GB"/>
        </w:rPr>
        <w:t>20 minutes</w:t>
      </w:r>
      <w:r w:rsidR="005459D1">
        <w:rPr>
          <w:sz w:val="20"/>
          <w:szCs w:val="20"/>
          <w:lang w:val="en-GB"/>
        </w:rPr>
        <w:t xml:space="preserve"> at most</w:t>
      </w:r>
      <w:r>
        <w:rPr>
          <w:sz w:val="20"/>
          <w:szCs w:val="20"/>
          <w:lang w:val="en-GB"/>
        </w:rPr>
        <w:t>.</w:t>
      </w:r>
    </w:p>
    <w:p w14:paraId="69E836C4" w14:textId="432CE84E" w:rsidR="00387F15" w:rsidRPr="00387F15" w:rsidRDefault="00387F15" w:rsidP="00F75A18">
      <w:pPr>
        <w:tabs>
          <w:tab w:val="left" w:pos="3969"/>
        </w:tabs>
        <w:spacing w:after="120"/>
        <w:ind w:left="2160" w:hanging="720"/>
        <w:rPr>
          <w:sz w:val="20"/>
          <w:szCs w:val="20"/>
          <w:lang w:val="en-GB"/>
        </w:rPr>
      </w:pPr>
      <w:r>
        <w:rPr>
          <w:sz w:val="20"/>
          <w:szCs w:val="20"/>
          <w:lang w:val="en-GB"/>
        </w:rPr>
        <w:tab/>
        <w:t>6.7.2.4.2</w:t>
      </w:r>
      <w:r w:rsidR="005459D1">
        <w:rPr>
          <w:sz w:val="20"/>
          <w:szCs w:val="20"/>
          <w:lang w:val="en-GB"/>
        </w:rPr>
        <w:t xml:space="preserve"> The s</w:t>
      </w:r>
      <w:r w:rsidRPr="00387F15">
        <w:rPr>
          <w:sz w:val="20"/>
          <w:szCs w:val="20"/>
          <w:lang w:val="en-GB"/>
        </w:rPr>
        <w:t>can</w:t>
      </w:r>
      <w:r w:rsidR="005459D1">
        <w:rPr>
          <w:sz w:val="20"/>
          <w:szCs w:val="20"/>
          <w:lang w:val="en-GB"/>
        </w:rPr>
        <w:t>ning</w:t>
      </w:r>
      <w:r w:rsidRPr="00387F15">
        <w:rPr>
          <w:sz w:val="20"/>
          <w:szCs w:val="20"/>
          <w:lang w:val="en-GB"/>
        </w:rPr>
        <w:t xml:space="preserve"> time of objects with volume of 1 cubic meter </w:t>
      </w:r>
      <w:r w:rsidR="00F75A18">
        <w:rPr>
          <w:sz w:val="20"/>
          <w:szCs w:val="20"/>
          <w:lang w:val="en-GB"/>
        </w:rPr>
        <w:t>is</w:t>
      </w:r>
      <w:r w:rsidRPr="00387F15">
        <w:rPr>
          <w:sz w:val="20"/>
          <w:szCs w:val="20"/>
          <w:lang w:val="en-GB"/>
        </w:rPr>
        <w:t xml:space="preserve"> 30 minutes</w:t>
      </w:r>
      <w:r w:rsidR="005459D1">
        <w:rPr>
          <w:sz w:val="20"/>
          <w:szCs w:val="20"/>
          <w:lang w:val="en-GB"/>
        </w:rPr>
        <w:t xml:space="preserve"> at most</w:t>
      </w:r>
      <w:r w:rsidRPr="00387F15">
        <w:rPr>
          <w:sz w:val="20"/>
          <w:szCs w:val="20"/>
          <w:lang w:val="en-GB"/>
        </w:rPr>
        <w:t xml:space="preserve">. </w:t>
      </w:r>
    </w:p>
    <w:p w14:paraId="5FF7247D" w14:textId="35B15A4B" w:rsidR="00387F15" w:rsidRDefault="00387F15" w:rsidP="00F75A18">
      <w:pPr>
        <w:tabs>
          <w:tab w:val="left" w:pos="3969"/>
        </w:tabs>
        <w:spacing w:after="120"/>
        <w:ind w:left="2160" w:hanging="720"/>
        <w:rPr>
          <w:sz w:val="20"/>
          <w:szCs w:val="20"/>
          <w:lang w:val="en-GB"/>
        </w:rPr>
      </w:pPr>
      <w:r>
        <w:rPr>
          <w:sz w:val="20"/>
          <w:szCs w:val="20"/>
          <w:lang w:val="en-GB"/>
        </w:rPr>
        <w:tab/>
        <w:t>6.7.2.4.3</w:t>
      </w:r>
      <w:r w:rsidRPr="00387F15">
        <w:rPr>
          <w:sz w:val="20"/>
          <w:szCs w:val="20"/>
          <w:lang w:val="en-GB"/>
        </w:rPr>
        <w:t xml:space="preserve"> </w:t>
      </w:r>
      <w:r w:rsidR="005459D1">
        <w:rPr>
          <w:sz w:val="20"/>
          <w:szCs w:val="20"/>
          <w:lang w:val="en-GB"/>
        </w:rPr>
        <w:t xml:space="preserve">The </w:t>
      </w:r>
      <w:r w:rsidR="005B3F53" w:rsidRPr="00387F15">
        <w:rPr>
          <w:sz w:val="20"/>
          <w:szCs w:val="20"/>
          <w:lang w:val="en-GB"/>
        </w:rPr>
        <w:t xml:space="preserve">time </w:t>
      </w:r>
      <w:r w:rsidR="005B3F53">
        <w:rPr>
          <w:sz w:val="20"/>
          <w:szCs w:val="20"/>
          <w:lang w:val="en-GB"/>
        </w:rPr>
        <w:t>required</w:t>
      </w:r>
      <w:r w:rsidR="005459D1">
        <w:rPr>
          <w:sz w:val="20"/>
          <w:szCs w:val="20"/>
          <w:lang w:val="en-GB"/>
        </w:rPr>
        <w:t xml:space="preserve"> for i</w:t>
      </w:r>
      <w:r w:rsidRPr="00387F15">
        <w:rPr>
          <w:sz w:val="20"/>
          <w:szCs w:val="20"/>
          <w:lang w:val="en-GB"/>
        </w:rPr>
        <w:t>nitial scan</w:t>
      </w:r>
      <w:r w:rsidR="005459D1">
        <w:rPr>
          <w:sz w:val="20"/>
          <w:szCs w:val="20"/>
          <w:lang w:val="en-GB"/>
        </w:rPr>
        <w:t>ning</w:t>
      </w:r>
      <w:r w:rsidRPr="00387F15">
        <w:rPr>
          <w:sz w:val="20"/>
          <w:szCs w:val="20"/>
          <w:lang w:val="en-GB"/>
        </w:rPr>
        <w:t xml:space="preserve"> of a 20 m</w:t>
      </w:r>
      <w:r w:rsidRPr="00387F15">
        <w:rPr>
          <w:sz w:val="20"/>
          <w:szCs w:val="20"/>
          <w:vertAlign w:val="superscript"/>
          <w:lang w:val="en-GB"/>
        </w:rPr>
        <w:t>2</w:t>
      </w:r>
      <w:r w:rsidRPr="00387F15">
        <w:rPr>
          <w:sz w:val="20"/>
          <w:szCs w:val="20"/>
          <w:lang w:val="en-GB"/>
        </w:rPr>
        <w:t xml:space="preserve"> room </w:t>
      </w:r>
      <w:r w:rsidR="00F75A18">
        <w:rPr>
          <w:sz w:val="20"/>
          <w:szCs w:val="20"/>
          <w:lang w:val="en-GB"/>
        </w:rPr>
        <w:t>is</w:t>
      </w:r>
      <w:r w:rsidRPr="00387F15">
        <w:rPr>
          <w:sz w:val="20"/>
          <w:szCs w:val="20"/>
          <w:lang w:val="en-GB"/>
        </w:rPr>
        <w:t xml:space="preserve"> 60 minutes</w:t>
      </w:r>
      <w:r w:rsidR="005459D1">
        <w:rPr>
          <w:sz w:val="20"/>
          <w:szCs w:val="20"/>
          <w:lang w:val="en-GB"/>
        </w:rPr>
        <w:t xml:space="preserve"> at most</w:t>
      </w:r>
      <w:r w:rsidRPr="00387F15">
        <w:rPr>
          <w:sz w:val="20"/>
          <w:szCs w:val="20"/>
          <w:lang w:val="en-GB"/>
        </w:rPr>
        <w:t>.</w:t>
      </w:r>
    </w:p>
    <w:p w14:paraId="11317C48" w14:textId="74B8650D" w:rsidR="00842F60" w:rsidRDefault="00842F60" w:rsidP="005B3F53">
      <w:pPr>
        <w:tabs>
          <w:tab w:val="left" w:pos="3969"/>
        </w:tabs>
        <w:spacing w:after="120"/>
        <w:ind w:left="2160" w:hanging="720"/>
        <w:rPr>
          <w:sz w:val="20"/>
          <w:szCs w:val="20"/>
          <w:lang w:val="en-GB"/>
        </w:rPr>
      </w:pPr>
      <w:r>
        <w:rPr>
          <w:sz w:val="20"/>
          <w:szCs w:val="20"/>
          <w:lang w:val="en-GB"/>
        </w:rPr>
        <w:tab/>
        <w:t xml:space="preserve">6.7.2.4.4 </w:t>
      </w:r>
      <w:r w:rsidR="001C5ED5">
        <w:rPr>
          <w:sz w:val="20"/>
          <w:szCs w:val="20"/>
          <w:lang w:val="en-GB"/>
        </w:rPr>
        <w:t>T</w:t>
      </w:r>
      <w:r w:rsidRPr="00842F60">
        <w:rPr>
          <w:sz w:val="20"/>
          <w:szCs w:val="20"/>
          <w:lang w:val="en-GB"/>
        </w:rPr>
        <w:t xml:space="preserve">ime required to obtain processed results for identifications and findings </w:t>
      </w:r>
      <w:r w:rsidR="005B3F53">
        <w:rPr>
          <w:sz w:val="20"/>
          <w:szCs w:val="20"/>
          <w:lang w:val="en-GB"/>
        </w:rPr>
        <w:t>will</w:t>
      </w:r>
      <w:r w:rsidRPr="00842F60">
        <w:rPr>
          <w:sz w:val="20"/>
          <w:szCs w:val="20"/>
          <w:lang w:val="en-GB"/>
        </w:rPr>
        <w:t xml:space="preserve"> be 60 minutes</w:t>
      </w:r>
      <w:r w:rsidR="005B3F53">
        <w:rPr>
          <w:sz w:val="20"/>
          <w:szCs w:val="20"/>
          <w:lang w:val="en-GB"/>
        </w:rPr>
        <w:t xml:space="preserve"> at most</w:t>
      </w:r>
      <w:r w:rsidRPr="00842F60">
        <w:rPr>
          <w:sz w:val="20"/>
          <w:szCs w:val="20"/>
          <w:lang w:val="en-GB"/>
        </w:rPr>
        <w:t xml:space="preserve">. </w:t>
      </w:r>
    </w:p>
    <w:p w14:paraId="65E22C93" w14:textId="381353B6" w:rsidR="00846F92" w:rsidRDefault="00846F92" w:rsidP="005B3F53">
      <w:pPr>
        <w:tabs>
          <w:tab w:val="left" w:pos="3969"/>
        </w:tabs>
        <w:spacing w:after="120"/>
        <w:ind w:left="2160" w:hanging="720"/>
        <w:rPr>
          <w:sz w:val="20"/>
          <w:szCs w:val="20"/>
          <w:lang w:val="en-GB"/>
        </w:rPr>
      </w:pPr>
      <w:r>
        <w:rPr>
          <w:sz w:val="20"/>
          <w:szCs w:val="20"/>
          <w:lang w:val="en-GB"/>
        </w:rPr>
        <w:tab/>
        <w:t>6.7.2.4.5</w:t>
      </w:r>
      <w:r w:rsidRPr="00842F60">
        <w:rPr>
          <w:sz w:val="20"/>
          <w:szCs w:val="20"/>
          <w:lang w:val="en-GB"/>
        </w:rPr>
        <w:t xml:space="preserve"> </w:t>
      </w:r>
      <w:r w:rsidR="005B3F53">
        <w:rPr>
          <w:sz w:val="20"/>
          <w:szCs w:val="20"/>
          <w:lang w:val="en-GB"/>
        </w:rPr>
        <w:t>O</w:t>
      </w:r>
      <w:r w:rsidRPr="00842F60">
        <w:rPr>
          <w:sz w:val="20"/>
          <w:szCs w:val="20"/>
          <w:lang w:val="en-GB"/>
        </w:rPr>
        <w:t>perate efficiently in sunlight and at night with lighting used in crime scenes for indoor/outdoor conditions.</w:t>
      </w:r>
    </w:p>
    <w:p w14:paraId="438099D4" w14:textId="6FA6849F" w:rsidR="001C5ED5" w:rsidRPr="00842F60" w:rsidRDefault="001C5ED5" w:rsidP="005B3F53">
      <w:pPr>
        <w:tabs>
          <w:tab w:val="left" w:pos="3969"/>
        </w:tabs>
        <w:spacing w:after="120"/>
        <w:ind w:left="2160" w:hanging="720"/>
        <w:rPr>
          <w:sz w:val="20"/>
          <w:szCs w:val="20"/>
          <w:lang w:val="en-GB"/>
        </w:rPr>
      </w:pPr>
      <w:r>
        <w:rPr>
          <w:sz w:val="20"/>
          <w:szCs w:val="20"/>
          <w:lang w:val="en-GB"/>
        </w:rPr>
        <w:tab/>
        <w:t xml:space="preserve">6.7.2.4.6 </w:t>
      </w:r>
      <w:r w:rsidR="005B3F53">
        <w:rPr>
          <w:sz w:val="20"/>
          <w:szCs w:val="20"/>
          <w:lang w:val="en-GB"/>
        </w:rPr>
        <w:t>U</w:t>
      </w:r>
      <w:r>
        <w:rPr>
          <w:sz w:val="20"/>
          <w:szCs w:val="20"/>
          <w:lang w:val="en-GB"/>
        </w:rPr>
        <w:t xml:space="preserve">se of rechargeable batteries will enable at least </w:t>
      </w:r>
      <w:r w:rsidRPr="001C5ED5">
        <w:rPr>
          <w:sz w:val="20"/>
          <w:szCs w:val="20"/>
          <w:lang w:val="en-GB"/>
        </w:rPr>
        <w:t>1 hour working time.</w:t>
      </w:r>
    </w:p>
    <w:p w14:paraId="26610E11" w14:textId="0A6D4D6B" w:rsidR="007737F4" w:rsidRDefault="003C1B30" w:rsidP="001C5ED5">
      <w:pPr>
        <w:tabs>
          <w:tab w:val="left" w:pos="3969"/>
        </w:tabs>
        <w:spacing w:after="120"/>
        <w:ind w:left="1440" w:hanging="720"/>
        <w:rPr>
          <w:sz w:val="20"/>
          <w:szCs w:val="20"/>
          <w:lang w:val="en-GB"/>
        </w:rPr>
      </w:pPr>
      <w:r>
        <w:rPr>
          <w:sz w:val="20"/>
          <w:szCs w:val="20"/>
          <w:lang w:val="en-GB"/>
        </w:rPr>
        <w:t>6.</w:t>
      </w:r>
      <w:r w:rsidR="001C5ED5">
        <w:rPr>
          <w:sz w:val="20"/>
          <w:szCs w:val="20"/>
          <w:lang w:val="en-GB"/>
        </w:rPr>
        <w:t>7</w:t>
      </w:r>
      <w:r>
        <w:rPr>
          <w:sz w:val="20"/>
          <w:szCs w:val="20"/>
          <w:lang w:val="en-GB"/>
        </w:rPr>
        <w:t>.3</w:t>
      </w:r>
      <w:r w:rsidR="007737F4">
        <w:rPr>
          <w:sz w:val="20"/>
          <w:szCs w:val="20"/>
          <w:lang w:val="en-GB"/>
        </w:rPr>
        <w:tab/>
        <w:t>For the avoidance of doubt, no demonstrations will take place for systems which are only drone mounted.</w:t>
      </w:r>
    </w:p>
    <w:p w14:paraId="3DC0FB6C" w14:textId="1C7367C6" w:rsidR="003C1B30" w:rsidRDefault="007737F4" w:rsidP="00DC1D25">
      <w:pPr>
        <w:tabs>
          <w:tab w:val="left" w:pos="3969"/>
        </w:tabs>
        <w:spacing w:after="120"/>
        <w:ind w:left="1440" w:hanging="720"/>
        <w:rPr>
          <w:sz w:val="20"/>
          <w:szCs w:val="20"/>
          <w:lang w:val="en-GB"/>
        </w:rPr>
      </w:pPr>
      <w:r>
        <w:rPr>
          <w:sz w:val="20"/>
          <w:szCs w:val="20"/>
          <w:lang w:val="en-GB"/>
        </w:rPr>
        <w:t>6.7.4</w:t>
      </w:r>
      <w:r w:rsidR="003C1B30">
        <w:rPr>
          <w:sz w:val="20"/>
          <w:szCs w:val="20"/>
          <w:lang w:val="en-GB"/>
        </w:rPr>
        <w:tab/>
      </w:r>
      <w:r w:rsidR="001C5ED5">
        <w:rPr>
          <w:sz w:val="20"/>
          <w:szCs w:val="20"/>
          <w:lang w:val="en-GB"/>
        </w:rPr>
        <w:t xml:space="preserve">Participant in the demonstration stage will </w:t>
      </w:r>
      <w:r w:rsidR="003C1B30">
        <w:rPr>
          <w:sz w:val="20"/>
          <w:szCs w:val="20"/>
          <w:lang w:val="en-GB"/>
        </w:rPr>
        <w:t xml:space="preserve">leave in </w:t>
      </w:r>
      <w:r w:rsidR="001C5ED5">
        <w:rPr>
          <w:sz w:val="20"/>
          <w:szCs w:val="20"/>
          <w:lang w:val="en-GB"/>
        </w:rPr>
        <w:t>the INP's</w:t>
      </w:r>
      <w:r w:rsidR="003C1B30">
        <w:rPr>
          <w:sz w:val="20"/>
          <w:szCs w:val="20"/>
          <w:lang w:val="en-GB"/>
        </w:rPr>
        <w:t xml:space="preserve"> possession one </w:t>
      </w:r>
      <w:r w:rsidR="00DC1D25">
        <w:rPr>
          <w:sz w:val="20"/>
          <w:szCs w:val="20"/>
          <w:lang w:val="en-GB"/>
        </w:rPr>
        <w:t>unit</w:t>
      </w:r>
      <w:r w:rsidR="003C1B30">
        <w:rPr>
          <w:sz w:val="20"/>
          <w:szCs w:val="20"/>
          <w:lang w:val="en-GB"/>
        </w:rPr>
        <w:t xml:space="preserve"> of the </w:t>
      </w:r>
      <w:r w:rsidR="001C5ED5">
        <w:rPr>
          <w:sz w:val="20"/>
          <w:szCs w:val="20"/>
          <w:lang w:val="en-GB"/>
        </w:rPr>
        <w:t>system</w:t>
      </w:r>
      <w:r w:rsidR="003C1B30">
        <w:rPr>
          <w:sz w:val="20"/>
          <w:szCs w:val="20"/>
          <w:lang w:val="en-GB"/>
        </w:rPr>
        <w:t xml:space="preserve"> </w:t>
      </w:r>
      <w:r w:rsidR="005C46E5">
        <w:rPr>
          <w:sz w:val="20"/>
          <w:szCs w:val="20"/>
          <w:lang w:val="en-GB"/>
        </w:rPr>
        <w:t>concerning</w:t>
      </w:r>
      <w:r w:rsidR="003C1B30">
        <w:rPr>
          <w:sz w:val="20"/>
          <w:szCs w:val="20"/>
          <w:lang w:val="en-GB"/>
        </w:rPr>
        <w:t xml:space="preserve"> which the response was submitte</w:t>
      </w:r>
      <w:r w:rsidR="004E1A01">
        <w:rPr>
          <w:sz w:val="20"/>
          <w:szCs w:val="20"/>
          <w:lang w:val="en-GB"/>
        </w:rPr>
        <w:t>d</w:t>
      </w:r>
      <w:r w:rsidR="003C1B30">
        <w:rPr>
          <w:sz w:val="20"/>
          <w:szCs w:val="20"/>
          <w:lang w:val="en-GB"/>
        </w:rPr>
        <w:t xml:space="preserve">. </w:t>
      </w:r>
    </w:p>
    <w:p w14:paraId="34D1C5F4" w14:textId="1CCA336E" w:rsidR="00F87039" w:rsidRPr="00F91FBE" w:rsidRDefault="003C1B30" w:rsidP="00DC1D25">
      <w:pPr>
        <w:tabs>
          <w:tab w:val="left" w:pos="3969"/>
        </w:tabs>
        <w:spacing w:after="120"/>
        <w:ind w:left="1440" w:hanging="720"/>
        <w:rPr>
          <w:sz w:val="20"/>
          <w:szCs w:val="20"/>
          <w:rtl/>
        </w:rPr>
      </w:pPr>
      <w:r w:rsidRPr="00CD2BED">
        <w:rPr>
          <w:sz w:val="20"/>
          <w:szCs w:val="20"/>
          <w:lang w:val="en-GB"/>
        </w:rPr>
        <w:t>6.</w:t>
      </w:r>
      <w:r w:rsidR="001C5ED5" w:rsidRPr="00CD2BED">
        <w:rPr>
          <w:sz w:val="20"/>
          <w:szCs w:val="20"/>
          <w:lang w:val="en-GB"/>
        </w:rPr>
        <w:t>7</w:t>
      </w:r>
      <w:r w:rsidRPr="00CD2BED">
        <w:rPr>
          <w:sz w:val="20"/>
          <w:szCs w:val="20"/>
          <w:lang w:val="en-GB"/>
        </w:rPr>
        <w:t>.</w:t>
      </w:r>
      <w:r w:rsidR="00DC1D25" w:rsidRPr="00CD2BED">
        <w:rPr>
          <w:sz w:val="20"/>
          <w:szCs w:val="20"/>
          <w:lang w:val="en-GB"/>
        </w:rPr>
        <w:t>5</w:t>
      </w:r>
      <w:r w:rsidRPr="00CD2BED">
        <w:rPr>
          <w:sz w:val="20"/>
          <w:szCs w:val="20"/>
          <w:lang w:val="en-GB"/>
        </w:rPr>
        <w:tab/>
        <w:t xml:space="preserve">The </w:t>
      </w:r>
      <w:r w:rsidR="006534A1" w:rsidRPr="00CD2BED">
        <w:rPr>
          <w:sz w:val="20"/>
          <w:szCs w:val="20"/>
          <w:lang w:val="en-GB"/>
        </w:rPr>
        <w:t xml:space="preserve">INP </w:t>
      </w:r>
      <w:r w:rsidR="00E827A1" w:rsidRPr="00CD2BED">
        <w:rPr>
          <w:sz w:val="20"/>
          <w:szCs w:val="20"/>
          <w:lang w:val="en-GB"/>
        </w:rPr>
        <w:t xml:space="preserve">will make use of the </w:t>
      </w:r>
      <w:r w:rsidR="001C5ED5" w:rsidRPr="00CD2BED">
        <w:rPr>
          <w:sz w:val="20"/>
          <w:szCs w:val="20"/>
          <w:lang w:val="en-GB"/>
        </w:rPr>
        <w:t>system</w:t>
      </w:r>
      <w:r w:rsidR="00E827A1" w:rsidRPr="00CD2BED">
        <w:rPr>
          <w:sz w:val="20"/>
          <w:szCs w:val="20"/>
          <w:lang w:val="en-GB"/>
        </w:rPr>
        <w:t xml:space="preserve"> for a period not exceeding 30 days.</w:t>
      </w:r>
    </w:p>
    <w:p w14:paraId="30018DFF" w14:textId="44A39294" w:rsidR="00E827A1" w:rsidRDefault="00E827A1" w:rsidP="00DC1D25">
      <w:pPr>
        <w:tabs>
          <w:tab w:val="left" w:pos="3969"/>
        </w:tabs>
        <w:spacing w:after="120"/>
        <w:ind w:left="1440" w:hanging="720"/>
        <w:rPr>
          <w:sz w:val="20"/>
          <w:szCs w:val="20"/>
          <w:lang w:val="en-GB"/>
        </w:rPr>
      </w:pPr>
      <w:r>
        <w:rPr>
          <w:sz w:val="20"/>
          <w:szCs w:val="20"/>
          <w:lang w:val="en-GB"/>
        </w:rPr>
        <w:t>6.</w:t>
      </w:r>
      <w:r w:rsidR="001C5ED5">
        <w:rPr>
          <w:sz w:val="20"/>
          <w:szCs w:val="20"/>
          <w:lang w:val="en-GB"/>
        </w:rPr>
        <w:t>7</w:t>
      </w:r>
      <w:r>
        <w:rPr>
          <w:sz w:val="20"/>
          <w:szCs w:val="20"/>
          <w:lang w:val="en-GB"/>
        </w:rPr>
        <w:t>.</w:t>
      </w:r>
      <w:r w:rsidR="00DC1D25">
        <w:rPr>
          <w:sz w:val="20"/>
          <w:szCs w:val="20"/>
          <w:lang w:val="en-GB"/>
        </w:rPr>
        <w:t>6</w:t>
      </w:r>
      <w:r>
        <w:rPr>
          <w:sz w:val="20"/>
          <w:szCs w:val="20"/>
          <w:lang w:val="en-GB"/>
        </w:rPr>
        <w:tab/>
        <w:t>Use of the system will include:</w:t>
      </w:r>
    </w:p>
    <w:p w14:paraId="7B36ACE1" w14:textId="36B83123" w:rsidR="00E827A1" w:rsidRPr="00117CB9" w:rsidRDefault="00E827A1" w:rsidP="004B052C">
      <w:pPr>
        <w:tabs>
          <w:tab w:val="left" w:pos="3969"/>
        </w:tabs>
        <w:spacing w:after="120"/>
        <w:ind w:left="2160" w:hanging="720"/>
        <w:rPr>
          <w:sz w:val="20"/>
          <w:szCs w:val="20"/>
        </w:rPr>
      </w:pPr>
      <w:r>
        <w:rPr>
          <w:sz w:val="20"/>
          <w:szCs w:val="20"/>
          <w:lang w:val="en-GB"/>
        </w:rPr>
        <w:t>6.</w:t>
      </w:r>
      <w:r w:rsidR="001C5ED5">
        <w:rPr>
          <w:sz w:val="20"/>
          <w:szCs w:val="20"/>
          <w:lang w:val="en-GB"/>
        </w:rPr>
        <w:t>7</w:t>
      </w:r>
      <w:r>
        <w:rPr>
          <w:sz w:val="20"/>
          <w:szCs w:val="20"/>
          <w:lang w:val="en-GB"/>
        </w:rPr>
        <w:t>.5.1</w:t>
      </w:r>
      <w:r>
        <w:rPr>
          <w:sz w:val="20"/>
          <w:szCs w:val="20"/>
          <w:lang w:val="en-GB"/>
        </w:rPr>
        <w:tab/>
        <w:t>Examination of the capability of discovering and iden</w:t>
      </w:r>
      <w:r w:rsidR="00F75A18">
        <w:rPr>
          <w:sz w:val="20"/>
          <w:szCs w:val="20"/>
          <w:lang w:val="en-GB"/>
        </w:rPr>
        <w:t xml:space="preserve">tifying substances according to </w:t>
      </w:r>
      <w:r w:rsidR="004B052C">
        <w:rPr>
          <w:sz w:val="20"/>
          <w:szCs w:val="20"/>
          <w:lang w:val="en-GB"/>
        </w:rPr>
        <w:t xml:space="preserve">the systems operational </w:t>
      </w:r>
      <w:r w:rsidR="00F75A18">
        <w:rPr>
          <w:sz w:val="20"/>
          <w:szCs w:val="20"/>
          <w:lang w:val="en-GB"/>
        </w:rPr>
        <w:t>use: outdoor systems and indoor systems.</w:t>
      </w:r>
    </w:p>
    <w:p w14:paraId="58257BB5" w14:textId="71F6DAF4" w:rsidR="005C46E5" w:rsidRDefault="005C46E5" w:rsidP="001C5ED5">
      <w:pPr>
        <w:tabs>
          <w:tab w:val="left" w:pos="3969"/>
        </w:tabs>
        <w:spacing w:after="120"/>
        <w:ind w:left="2160" w:hanging="720"/>
        <w:rPr>
          <w:sz w:val="20"/>
          <w:szCs w:val="20"/>
          <w:lang w:val="en-GB"/>
        </w:rPr>
      </w:pPr>
      <w:r>
        <w:rPr>
          <w:sz w:val="20"/>
          <w:szCs w:val="20"/>
          <w:lang w:val="en-GB"/>
        </w:rPr>
        <w:t>6.</w:t>
      </w:r>
      <w:r w:rsidR="001C5ED5">
        <w:rPr>
          <w:sz w:val="20"/>
          <w:szCs w:val="20"/>
          <w:lang w:val="en-GB"/>
        </w:rPr>
        <w:t>7</w:t>
      </w:r>
      <w:r>
        <w:rPr>
          <w:sz w:val="20"/>
          <w:szCs w:val="20"/>
          <w:lang w:val="en-GB"/>
        </w:rPr>
        <w:t>.5.2</w:t>
      </w:r>
      <w:r>
        <w:rPr>
          <w:sz w:val="20"/>
          <w:szCs w:val="20"/>
          <w:lang w:val="en-GB"/>
        </w:rPr>
        <w:tab/>
        <w:t xml:space="preserve">Analysis of results of the examination and testing the efficiency of the algorithms and the </w:t>
      </w:r>
      <w:r w:rsidR="0096134F">
        <w:rPr>
          <w:sz w:val="20"/>
          <w:szCs w:val="20"/>
          <w:lang w:val="en-GB"/>
        </w:rPr>
        <w:t>spectra libraries</w:t>
      </w:r>
      <w:r>
        <w:rPr>
          <w:sz w:val="20"/>
          <w:szCs w:val="20"/>
          <w:lang w:val="en-GB"/>
        </w:rPr>
        <w:t>.</w:t>
      </w:r>
    </w:p>
    <w:p w14:paraId="60A277A2" w14:textId="5893BD6C" w:rsidR="005C46E5" w:rsidRDefault="005C46E5" w:rsidP="001C5ED5">
      <w:pPr>
        <w:tabs>
          <w:tab w:val="left" w:pos="3969"/>
        </w:tabs>
        <w:spacing w:after="120"/>
        <w:ind w:left="2160" w:hanging="720"/>
        <w:rPr>
          <w:sz w:val="20"/>
          <w:szCs w:val="20"/>
          <w:lang w:val="en-GB"/>
        </w:rPr>
      </w:pPr>
      <w:r>
        <w:rPr>
          <w:sz w:val="20"/>
          <w:szCs w:val="20"/>
          <w:lang w:val="en-GB"/>
        </w:rPr>
        <w:t>6.</w:t>
      </w:r>
      <w:r w:rsidR="001C5ED5">
        <w:rPr>
          <w:sz w:val="20"/>
          <w:szCs w:val="20"/>
          <w:lang w:val="en-GB"/>
        </w:rPr>
        <w:t>7</w:t>
      </w:r>
      <w:r>
        <w:rPr>
          <w:sz w:val="20"/>
          <w:szCs w:val="20"/>
          <w:lang w:val="en-GB"/>
        </w:rPr>
        <w:t>.5.3</w:t>
      </w:r>
      <w:r>
        <w:rPr>
          <w:sz w:val="20"/>
          <w:szCs w:val="20"/>
          <w:lang w:val="en-GB"/>
        </w:rPr>
        <w:tab/>
        <w:t xml:space="preserve">Examination of the processes of </w:t>
      </w:r>
      <w:r w:rsidR="000C189C">
        <w:rPr>
          <w:sz w:val="20"/>
          <w:szCs w:val="20"/>
          <w:lang w:val="en-GB"/>
        </w:rPr>
        <w:t>entering</w:t>
      </w:r>
      <w:r>
        <w:rPr>
          <w:sz w:val="20"/>
          <w:szCs w:val="20"/>
          <w:lang w:val="en-GB"/>
        </w:rPr>
        <w:t xml:space="preserve"> new data.</w:t>
      </w:r>
    </w:p>
    <w:p w14:paraId="51E900F8" w14:textId="10843CE4" w:rsidR="005C46E5" w:rsidRDefault="005C46E5" w:rsidP="00CD2BED">
      <w:pPr>
        <w:tabs>
          <w:tab w:val="left" w:pos="3969"/>
        </w:tabs>
        <w:spacing w:after="120"/>
        <w:ind w:left="1440" w:hanging="720"/>
        <w:rPr>
          <w:sz w:val="20"/>
          <w:szCs w:val="20"/>
          <w:lang w:val="en-GB"/>
        </w:rPr>
      </w:pPr>
      <w:r>
        <w:rPr>
          <w:sz w:val="20"/>
          <w:szCs w:val="20"/>
          <w:lang w:val="en-GB"/>
        </w:rPr>
        <w:t>6.</w:t>
      </w:r>
      <w:r w:rsidR="001C5ED5">
        <w:rPr>
          <w:sz w:val="20"/>
          <w:szCs w:val="20"/>
          <w:lang w:val="en-GB"/>
        </w:rPr>
        <w:t>7</w:t>
      </w:r>
      <w:r>
        <w:rPr>
          <w:sz w:val="20"/>
          <w:szCs w:val="20"/>
          <w:lang w:val="en-GB"/>
        </w:rPr>
        <w:t>.</w:t>
      </w:r>
      <w:r w:rsidR="00CD2BED">
        <w:rPr>
          <w:sz w:val="20"/>
          <w:szCs w:val="20"/>
          <w:lang w:val="en-GB"/>
        </w:rPr>
        <w:t>7</w:t>
      </w:r>
      <w:r>
        <w:rPr>
          <w:sz w:val="20"/>
          <w:szCs w:val="20"/>
          <w:lang w:val="en-GB"/>
        </w:rPr>
        <w:tab/>
        <w:t>Ahead of the demonstration, the participant will conduct</w:t>
      </w:r>
      <w:r w:rsidR="00966C2B">
        <w:rPr>
          <w:sz w:val="20"/>
          <w:szCs w:val="20"/>
          <w:lang w:val="en-GB"/>
        </w:rPr>
        <w:t xml:space="preserve"> a training session</w:t>
      </w:r>
      <w:r w:rsidR="00CD2BED">
        <w:rPr>
          <w:sz w:val="20"/>
          <w:szCs w:val="20"/>
          <w:lang w:val="en-GB"/>
        </w:rPr>
        <w:t xml:space="preserve"> (no longer than a day's work),</w:t>
      </w:r>
      <w:r w:rsidR="00966C2B">
        <w:rPr>
          <w:sz w:val="20"/>
          <w:szCs w:val="20"/>
          <w:lang w:val="en-GB"/>
        </w:rPr>
        <w:t xml:space="preserve"> on how to operate the system and to overcome common </w:t>
      </w:r>
      <w:r w:rsidR="00F72137">
        <w:rPr>
          <w:sz w:val="20"/>
          <w:szCs w:val="20"/>
          <w:lang w:val="en-GB"/>
        </w:rPr>
        <w:t>malfunctions</w:t>
      </w:r>
      <w:r w:rsidR="00966C2B">
        <w:rPr>
          <w:sz w:val="20"/>
          <w:szCs w:val="20"/>
          <w:lang w:val="en-GB"/>
        </w:rPr>
        <w:t xml:space="preserve">. </w:t>
      </w:r>
    </w:p>
    <w:p w14:paraId="080FBEE6" w14:textId="0F3027F2" w:rsidR="00966C2B" w:rsidRDefault="00966C2B" w:rsidP="00CD2BED">
      <w:pPr>
        <w:tabs>
          <w:tab w:val="left" w:pos="3969"/>
        </w:tabs>
        <w:spacing w:after="120"/>
        <w:ind w:left="1440" w:hanging="720"/>
        <w:rPr>
          <w:sz w:val="20"/>
          <w:szCs w:val="20"/>
          <w:lang w:val="en-GB"/>
        </w:rPr>
      </w:pPr>
      <w:r>
        <w:rPr>
          <w:sz w:val="20"/>
          <w:szCs w:val="20"/>
          <w:lang w:val="en-GB"/>
        </w:rPr>
        <w:t>6.</w:t>
      </w:r>
      <w:r w:rsidR="00F72137">
        <w:rPr>
          <w:sz w:val="20"/>
          <w:szCs w:val="20"/>
          <w:lang w:val="en-GB"/>
        </w:rPr>
        <w:t>7</w:t>
      </w:r>
      <w:r>
        <w:rPr>
          <w:sz w:val="20"/>
          <w:szCs w:val="20"/>
          <w:lang w:val="en-GB"/>
        </w:rPr>
        <w:t>.</w:t>
      </w:r>
      <w:r w:rsidR="00CD2BED">
        <w:rPr>
          <w:sz w:val="20"/>
          <w:szCs w:val="20"/>
          <w:lang w:val="en-GB"/>
        </w:rPr>
        <w:t>8</w:t>
      </w:r>
      <w:r>
        <w:rPr>
          <w:sz w:val="20"/>
          <w:szCs w:val="20"/>
          <w:lang w:val="en-GB"/>
        </w:rPr>
        <w:tab/>
        <w:t xml:space="preserve">To the extent any failures/breakdowns occur in the system during the demonstrations, the time from reporting the failure until repair will not be included in the demonstration time. </w:t>
      </w:r>
    </w:p>
    <w:p w14:paraId="71227BDB" w14:textId="4CD114D7" w:rsidR="00966C2B" w:rsidRDefault="00966C2B" w:rsidP="00CD2BED">
      <w:pPr>
        <w:tabs>
          <w:tab w:val="left" w:pos="3969"/>
        </w:tabs>
        <w:spacing w:after="120"/>
        <w:ind w:left="1440" w:hanging="720"/>
        <w:rPr>
          <w:sz w:val="20"/>
          <w:szCs w:val="20"/>
          <w:lang w:val="en-GB"/>
        </w:rPr>
      </w:pPr>
      <w:r>
        <w:rPr>
          <w:sz w:val="20"/>
          <w:szCs w:val="20"/>
          <w:lang w:val="en-GB"/>
        </w:rPr>
        <w:t>6.</w:t>
      </w:r>
      <w:r w:rsidR="00A52800">
        <w:rPr>
          <w:sz w:val="20"/>
          <w:szCs w:val="20"/>
          <w:lang w:val="en-GB"/>
        </w:rPr>
        <w:t>7</w:t>
      </w:r>
      <w:r>
        <w:rPr>
          <w:sz w:val="20"/>
          <w:szCs w:val="20"/>
          <w:lang w:val="en-GB"/>
        </w:rPr>
        <w:t>.</w:t>
      </w:r>
      <w:r w:rsidR="00CD2BED">
        <w:rPr>
          <w:sz w:val="20"/>
          <w:szCs w:val="20"/>
          <w:lang w:val="en-GB"/>
        </w:rPr>
        <w:t>9</w:t>
      </w:r>
      <w:r>
        <w:rPr>
          <w:sz w:val="20"/>
          <w:szCs w:val="20"/>
          <w:lang w:val="en-GB"/>
        </w:rPr>
        <w:tab/>
        <w:t xml:space="preserve">At the end of the </w:t>
      </w:r>
      <w:r w:rsidR="00A52800">
        <w:rPr>
          <w:sz w:val="20"/>
          <w:szCs w:val="20"/>
          <w:lang w:val="en-GB"/>
        </w:rPr>
        <w:t>demonstration</w:t>
      </w:r>
      <w:r>
        <w:rPr>
          <w:sz w:val="20"/>
          <w:szCs w:val="20"/>
          <w:lang w:val="en-GB"/>
        </w:rPr>
        <w:t xml:space="preserve"> period, the </w:t>
      </w:r>
      <w:r w:rsidR="00A52800">
        <w:rPr>
          <w:sz w:val="20"/>
          <w:szCs w:val="20"/>
          <w:lang w:val="en-GB"/>
        </w:rPr>
        <w:t>system</w:t>
      </w:r>
      <w:r>
        <w:rPr>
          <w:sz w:val="20"/>
          <w:szCs w:val="20"/>
          <w:lang w:val="en-GB"/>
        </w:rPr>
        <w:t xml:space="preserve"> will be returned to the participant.  It is</w:t>
      </w:r>
      <w:r w:rsidR="00A52800">
        <w:rPr>
          <w:sz w:val="20"/>
          <w:szCs w:val="20"/>
          <w:lang w:val="en-GB"/>
        </w:rPr>
        <w:t xml:space="preserve"> hereby notified</w:t>
      </w:r>
      <w:r>
        <w:rPr>
          <w:sz w:val="20"/>
          <w:szCs w:val="20"/>
          <w:lang w:val="en-GB"/>
        </w:rPr>
        <w:t xml:space="preserve"> that the participants will not be entitled to any compensation or indemnification for expenses and/or damages that they may incur in the course of the demonstration. </w:t>
      </w:r>
    </w:p>
    <w:p w14:paraId="0203F8BC" w14:textId="7B112730" w:rsidR="00966C2B" w:rsidRDefault="00966C2B" w:rsidP="006E13C1">
      <w:pPr>
        <w:tabs>
          <w:tab w:val="left" w:pos="3969"/>
        </w:tabs>
        <w:spacing w:after="120"/>
        <w:ind w:left="1440" w:hanging="720"/>
        <w:rPr>
          <w:sz w:val="20"/>
          <w:szCs w:val="20"/>
          <w:lang w:val="en-GB"/>
        </w:rPr>
      </w:pPr>
      <w:r>
        <w:rPr>
          <w:sz w:val="20"/>
          <w:szCs w:val="20"/>
          <w:lang w:val="en-GB"/>
        </w:rPr>
        <w:t>6.</w:t>
      </w:r>
      <w:r w:rsidR="00A52800">
        <w:rPr>
          <w:sz w:val="20"/>
          <w:szCs w:val="20"/>
          <w:lang w:val="en-GB"/>
        </w:rPr>
        <w:t>7</w:t>
      </w:r>
      <w:r>
        <w:rPr>
          <w:sz w:val="20"/>
          <w:szCs w:val="20"/>
          <w:lang w:val="en-GB"/>
        </w:rPr>
        <w:t>.</w:t>
      </w:r>
      <w:r w:rsidR="00C16C4B">
        <w:rPr>
          <w:sz w:val="20"/>
          <w:szCs w:val="20"/>
          <w:lang w:val="en-GB"/>
        </w:rPr>
        <w:t>10</w:t>
      </w:r>
      <w:r>
        <w:rPr>
          <w:sz w:val="20"/>
          <w:szCs w:val="20"/>
          <w:lang w:val="en-GB"/>
        </w:rPr>
        <w:tab/>
        <w:t xml:space="preserve">In the course of </w:t>
      </w:r>
      <w:r w:rsidR="00A52800">
        <w:rPr>
          <w:sz w:val="20"/>
          <w:szCs w:val="20"/>
          <w:lang w:val="en-GB"/>
        </w:rPr>
        <w:t>the demonstration</w:t>
      </w:r>
      <w:r>
        <w:rPr>
          <w:sz w:val="20"/>
          <w:szCs w:val="20"/>
          <w:lang w:val="en-GB"/>
        </w:rPr>
        <w:t xml:space="preserve">, the participant will provide technical support and professional </w:t>
      </w:r>
      <w:r w:rsidR="006E13C1">
        <w:rPr>
          <w:sz w:val="20"/>
          <w:szCs w:val="20"/>
          <w:lang w:val="en-GB"/>
        </w:rPr>
        <w:t>assistance</w:t>
      </w:r>
      <w:r>
        <w:rPr>
          <w:sz w:val="20"/>
          <w:szCs w:val="20"/>
          <w:lang w:val="en-GB"/>
        </w:rPr>
        <w:t xml:space="preserve"> for the </w:t>
      </w:r>
      <w:r w:rsidR="00A52800">
        <w:rPr>
          <w:sz w:val="20"/>
          <w:szCs w:val="20"/>
          <w:lang w:val="en-GB"/>
        </w:rPr>
        <w:t xml:space="preserve">system used in the </w:t>
      </w:r>
      <w:r w:rsidR="006E13C1">
        <w:rPr>
          <w:sz w:val="20"/>
          <w:szCs w:val="20"/>
          <w:lang w:val="en-GB"/>
        </w:rPr>
        <w:t>demonstration</w:t>
      </w:r>
      <w:r w:rsidR="00A52800">
        <w:rPr>
          <w:sz w:val="20"/>
          <w:szCs w:val="20"/>
          <w:lang w:val="en-GB"/>
        </w:rPr>
        <w:t xml:space="preserve">, </w:t>
      </w:r>
      <w:r>
        <w:rPr>
          <w:sz w:val="20"/>
          <w:szCs w:val="20"/>
          <w:lang w:val="en-GB"/>
        </w:rPr>
        <w:t xml:space="preserve">to the extent required. </w:t>
      </w:r>
    </w:p>
    <w:p w14:paraId="4AC30CE5" w14:textId="2F973273" w:rsidR="00A52800" w:rsidRDefault="00966C2B" w:rsidP="006E13C1">
      <w:pPr>
        <w:tabs>
          <w:tab w:val="left" w:pos="3969"/>
        </w:tabs>
        <w:spacing w:after="120"/>
        <w:ind w:left="1440" w:hanging="720"/>
        <w:rPr>
          <w:sz w:val="20"/>
          <w:szCs w:val="20"/>
          <w:lang w:val="en-GB"/>
        </w:rPr>
      </w:pPr>
      <w:r>
        <w:rPr>
          <w:sz w:val="20"/>
          <w:szCs w:val="20"/>
          <w:lang w:val="en-GB"/>
        </w:rPr>
        <w:t>6.</w:t>
      </w:r>
      <w:r w:rsidR="00A52800">
        <w:rPr>
          <w:sz w:val="20"/>
          <w:szCs w:val="20"/>
          <w:lang w:val="en-GB"/>
        </w:rPr>
        <w:t>7</w:t>
      </w:r>
      <w:r>
        <w:rPr>
          <w:sz w:val="20"/>
          <w:szCs w:val="20"/>
          <w:lang w:val="en-GB"/>
        </w:rPr>
        <w:t>.1</w:t>
      </w:r>
      <w:r w:rsidR="006E13C1">
        <w:rPr>
          <w:sz w:val="20"/>
          <w:szCs w:val="20"/>
          <w:lang w:val="en-GB"/>
        </w:rPr>
        <w:t>1</w:t>
      </w:r>
      <w:r>
        <w:rPr>
          <w:sz w:val="20"/>
          <w:szCs w:val="20"/>
          <w:lang w:val="en-GB"/>
        </w:rPr>
        <w:tab/>
      </w:r>
      <w:r w:rsidR="00A52800">
        <w:rPr>
          <w:sz w:val="20"/>
          <w:szCs w:val="20"/>
          <w:lang w:val="en-GB"/>
        </w:rPr>
        <w:t>Payment to demonstration participants:</w:t>
      </w:r>
    </w:p>
    <w:p w14:paraId="28EA0EE9" w14:textId="226A70BD" w:rsidR="00A52800" w:rsidRDefault="00A52800" w:rsidP="006E13C1">
      <w:pPr>
        <w:tabs>
          <w:tab w:val="left" w:pos="3969"/>
        </w:tabs>
        <w:spacing w:after="120"/>
        <w:ind w:left="1440" w:hanging="720"/>
        <w:rPr>
          <w:sz w:val="20"/>
          <w:szCs w:val="20"/>
          <w:lang w:val="en-GB"/>
        </w:rPr>
      </w:pPr>
      <w:r>
        <w:rPr>
          <w:sz w:val="20"/>
          <w:szCs w:val="20"/>
          <w:lang w:val="en-GB"/>
        </w:rPr>
        <w:tab/>
        <w:t>6.7.</w:t>
      </w:r>
      <w:r w:rsidR="006E13C1">
        <w:rPr>
          <w:sz w:val="20"/>
          <w:szCs w:val="20"/>
          <w:lang w:val="en-GB"/>
        </w:rPr>
        <w:t>11</w:t>
      </w:r>
      <w:r>
        <w:rPr>
          <w:sz w:val="20"/>
          <w:szCs w:val="20"/>
          <w:lang w:val="en-GB"/>
        </w:rPr>
        <w:t>.1 The INP will pay the participants in the demonstration a flat payment as follows:</w:t>
      </w:r>
    </w:p>
    <w:p w14:paraId="1D69A68D" w14:textId="7D0187C6" w:rsidR="00A52800" w:rsidRDefault="00A52800" w:rsidP="006E13C1">
      <w:pPr>
        <w:tabs>
          <w:tab w:val="left" w:pos="3969"/>
        </w:tabs>
        <w:spacing w:after="120"/>
        <w:ind w:left="2160" w:hanging="720"/>
        <w:rPr>
          <w:sz w:val="20"/>
          <w:szCs w:val="20"/>
          <w:lang w:val="en-GB"/>
        </w:rPr>
      </w:pPr>
      <w:r>
        <w:rPr>
          <w:sz w:val="20"/>
          <w:szCs w:val="20"/>
          <w:lang w:val="en-GB"/>
        </w:rPr>
        <w:tab/>
        <w:t>6.7.</w:t>
      </w:r>
      <w:r w:rsidR="006E13C1">
        <w:rPr>
          <w:sz w:val="20"/>
          <w:szCs w:val="20"/>
          <w:lang w:val="en-GB"/>
        </w:rPr>
        <w:t>11</w:t>
      </w:r>
      <w:r>
        <w:rPr>
          <w:sz w:val="20"/>
          <w:szCs w:val="20"/>
          <w:lang w:val="en-GB"/>
        </w:rPr>
        <w:t xml:space="preserve">.1.  </w:t>
      </w:r>
      <w:r w:rsidR="006E13C1">
        <w:rPr>
          <w:sz w:val="20"/>
          <w:szCs w:val="20"/>
          <w:lang w:val="en-GB"/>
        </w:rPr>
        <w:t>A c</w:t>
      </w:r>
      <w:r>
        <w:rPr>
          <w:sz w:val="20"/>
          <w:szCs w:val="20"/>
          <w:lang w:val="en-GB"/>
        </w:rPr>
        <w:t xml:space="preserve">ompany </w:t>
      </w:r>
      <w:r w:rsidR="006E13C1">
        <w:rPr>
          <w:sz w:val="20"/>
          <w:szCs w:val="20"/>
          <w:lang w:val="en-GB"/>
        </w:rPr>
        <w:t xml:space="preserve">providing one system for the demonstration stage </w:t>
      </w:r>
      <w:r>
        <w:rPr>
          <w:sz w:val="20"/>
          <w:szCs w:val="20"/>
          <w:lang w:val="en-GB"/>
        </w:rPr>
        <w:t>will receive 5,000 NIS.</w:t>
      </w:r>
    </w:p>
    <w:p w14:paraId="33BA9FD9" w14:textId="497A56F8" w:rsidR="00DE113E" w:rsidRDefault="00A52800" w:rsidP="00C239D4">
      <w:pPr>
        <w:tabs>
          <w:tab w:val="left" w:pos="3969"/>
        </w:tabs>
        <w:spacing w:after="120"/>
        <w:ind w:left="2160" w:hanging="720"/>
        <w:rPr>
          <w:sz w:val="20"/>
          <w:szCs w:val="20"/>
          <w:lang w:val="en-GB"/>
        </w:rPr>
      </w:pPr>
      <w:r>
        <w:rPr>
          <w:sz w:val="20"/>
          <w:szCs w:val="20"/>
          <w:lang w:val="en-GB"/>
        </w:rPr>
        <w:tab/>
        <w:t>6.7.</w:t>
      </w:r>
      <w:r w:rsidR="00C239D4">
        <w:rPr>
          <w:sz w:val="20"/>
          <w:szCs w:val="20"/>
          <w:lang w:val="en-GB"/>
        </w:rPr>
        <w:t>11</w:t>
      </w:r>
      <w:r>
        <w:rPr>
          <w:sz w:val="20"/>
          <w:szCs w:val="20"/>
          <w:lang w:val="en-GB"/>
        </w:rPr>
        <w:t>.2</w:t>
      </w:r>
      <w:r w:rsidR="00966C2B">
        <w:rPr>
          <w:sz w:val="20"/>
          <w:szCs w:val="20"/>
          <w:lang w:val="en-GB"/>
        </w:rPr>
        <w:t xml:space="preserve"> </w:t>
      </w:r>
      <w:r>
        <w:rPr>
          <w:sz w:val="20"/>
          <w:szCs w:val="20"/>
          <w:lang w:val="en-GB"/>
        </w:rPr>
        <w:t xml:space="preserve">  </w:t>
      </w:r>
      <w:r w:rsidR="006E13C1" w:rsidRPr="006E13C1">
        <w:rPr>
          <w:sz w:val="20"/>
          <w:szCs w:val="20"/>
          <w:lang w:val="en-GB"/>
        </w:rPr>
        <w:t xml:space="preserve">A company providing </w:t>
      </w:r>
      <w:r w:rsidR="006E13C1">
        <w:rPr>
          <w:sz w:val="20"/>
          <w:szCs w:val="20"/>
          <w:lang w:val="en-GB"/>
        </w:rPr>
        <w:t xml:space="preserve">two or more </w:t>
      </w:r>
      <w:r w:rsidR="006E13C1" w:rsidRPr="006E13C1">
        <w:rPr>
          <w:sz w:val="20"/>
          <w:szCs w:val="20"/>
          <w:lang w:val="en-GB"/>
        </w:rPr>
        <w:t>system</w:t>
      </w:r>
      <w:r w:rsidR="006E13C1">
        <w:rPr>
          <w:sz w:val="20"/>
          <w:szCs w:val="20"/>
          <w:lang w:val="en-GB"/>
        </w:rPr>
        <w:t>s</w:t>
      </w:r>
      <w:r w:rsidR="006E13C1" w:rsidRPr="006E13C1">
        <w:rPr>
          <w:sz w:val="20"/>
          <w:szCs w:val="20"/>
          <w:lang w:val="en-GB"/>
        </w:rPr>
        <w:t xml:space="preserve"> for the demonstration stage </w:t>
      </w:r>
      <w:r>
        <w:rPr>
          <w:sz w:val="20"/>
          <w:szCs w:val="20"/>
          <w:lang w:val="en-GB"/>
        </w:rPr>
        <w:t>will receive a flat payment of 8,000 NIS.</w:t>
      </w:r>
    </w:p>
    <w:p w14:paraId="650A0967" w14:textId="40D1B31B" w:rsidR="00DE113E" w:rsidRDefault="00DE113E" w:rsidP="00C239D4">
      <w:pPr>
        <w:tabs>
          <w:tab w:val="left" w:pos="3969"/>
        </w:tabs>
        <w:spacing w:after="120"/>
        <w:ind w:left="2160" w:hanging="720"/>
        <w:rPr>
          <w:sz w:val="20"/>
          <w:szCs w:val="20"/>
          <w:lang w:val="en-GB"/>
        </w:rPr>
      </w:pPr>
      <w:r>
        <w:rPr>
          <w:sz w:val="20"/>
          <w:szCs w:val="20"/>
          <w:lang w:val="en-GB"/>
        </w:rPr>
        <w:t>6.7.</w:t>
      </w:r>
      <w:r w:rsidR="00C239D4">
        <w:rPr>
          <w:sz w:val="20"/>
          <w:szCs w:val="20"/>
          <w:lang w:val="en-GB"/>
        </w:rPr>
        <w:t>11</w:t>
      </w:r>
      <w:r>
        <w:rPr>
          <w:sz w:val="20"/>
          <w:szCs w:val="20"/>
          <w:lang w:val="en-GB"/>
        </w:rPr>
        <w:t>.2</w:t>
      </w:r>
      <w:r>
        <w:rPr>
          <w:sz w:val="20"/>
          <w:szCs w:val="20"/>
          <w:lang w:val="en-GB"/>
        </w:rPr>
        <w:tab/>
        <w:t>The payment is for all expenses resulting from participating in the demonstration</w:t>
      </w:r>
      <w:r w:rsidR="00C239D4">
        <w:rPr>
          <w:sz w:val="20"/>
          <w:szCs w:val="20"/>
          <w:lang w:val="en-GB"/>
        </w:rPr>
        <w:t xml:space="preserve"> stage including</w:t>
      </w:r>
      <w:r>
        <w:rPr>
          <w:sz w:val="20"/>
          <w:szCs w:val="20"/>
          <w:lang w:val="en-GB"/>
        </w:rPr>
        <w:t>:</w:t>
      </w:r>
    </w:p>
    <w:p w14:paraId="5B6F95E8" w14:textId="58BB8A1D" w:rsidR="00DE113E" w:rsidRDefault="00DE113E" w:rsidP="00C239D4">
      <w:pPr>
        <w:tabs>
          <w:tab w:val="left" w:pos="3969"/>
        </w:tabs>
        <w:spacing w:after="120"/>
        <w:ind w:left="2160" w:hanging="720"/>
        <w:rPr>
          <w:sz w:val="20"/>
          <w:szCs w:val="20"/>
          <w:lang w:val="en-GB"/>
        </w:rPr>
      </w:pPr>
      <w:r>
        <w:rPr>
          <w:sz w:val="20"/>
          <w:szCs w:val="20"/>
          <w:lang w:val="en-GB"/>
        </w:rPr>
        <w:tab/>
        <w:t>6.7.</w:t>
      </w:r>
      <w:r w:rsidR="00C239D4">
        <w:rPr>
          <w:sz w:val="20"/>
          <w:szCs w:val="20"/>
          <w:lang w:val="en-GB"/>
        </w:rPr>
        <w:t>11</w:t>
      </w:r>
      <w:r>
        <w:rPr>
          <w:sz w:val="20"/>
          <w:szCs w:val="20"/>
          <w:lang w:val="en-GB"/>
        </w:rPr>
        <w:t>.2.1 Receiving the system and using it during the demonstration period.</w:t>
      </w:r>
    </w:p>
    <w:p w14:paraId="11962D07" w14:textId="135D05A4" w:rsidR="00DE113E" w:rsidRDefault="00DE113E" w:rsidP="00C239D4">
      <w:pPr>
        <w:tabs>
          <w:tab w:val="left" w:pos="3969"/>
        </w:tabs>
        <w:spacing w:after="120"/>
        <w:ind w:left="2160" w:hanging="720"/>
        <w:rPr>
          <w:sz w:val="20"/>
          <w:szCs w:val="20"/>
          <w:lang w:val="en-GB"/>
        </w:rPr>
      </w:pPr>
      <w:r>
        <w:rPr>
          <w:sz w:val="20"/>
          <w:szCs w:val="20"/>
          <w:lang w:val="en-GB"/>
        </w:rPr>
        <w:tab/>
        <w:t>6.7.</w:t>
      </w:r>
      <w:r w:rsidR="00C239D4">
        <w:rPr>
          <w:sz w:val="20"/>
          <w:szCs w:val="20"/>
          <w:lang w:val="en-GB"/>
        </w:rPr>
        <w:t>11</w:t>
      </w:r>
      <w:r>
        <w:rPr>
          <w:sz w:val="20"/>
          <w:szCs w:val="20"/>
          <w:lang w:val="en-GB"/>
        </w:rPr>
        <w:t>.2.2 Instructing, support, maintenance etc.</w:t>
      </w:r>
    </w:p>
    <w:p w14:paraId="4A2C8C66" w14:textId="44A7D78A" w:rsidR="00966C2B" w:rsidRDefault="00DE113E" w:rsidP="00C239D4">
      <w:pPr>
        <w:tabs>
          <w:tab w:val="left" w:pos="3969"/>
        </w:tabs>
        <w:spacing w:after="120"/>
        <w:ind w:left="2160" w:hanging="720"/>
        <w:rPr>
          <w:sz w:val="20"/>
          <w:szCs w:val="20"/>
          <w:lang w:val="en-GB"/>
        </w:rPr>
      </w:pPr>
      <w:r>
        <w:rPr>
          <w:sz w:val="20"/>
          <w:szCs w:val="20"/>
          <w:lang w:val="en-GB"/>
        </w:rPr>
        <w:tab/>
        <w:t>6.7.</w:t>
      </w:r>
      <w:r w:rsidR="00C239D4">
        <w:rPr>
          <w:sz w:val="20"/>
          <w:szCs w:val="20"/>
          <w:lang w:val="en-GB"/>
        </w:rPr>
        <w:t>11</w:t>
      </w:r>
      <w:r>
        <w:rPr>
          <w:sz w:val="20"/>
          <w:szCs w:val="20"/>
          <w:lang w:val="en-GB"/>
        </w:rPr>
        <w:t>.2.3 Additional accessories as will be supplied.</w:t>
      </w:r>
      <w:r w:rsidR="00A52800">
        <w:rPr>
          <w:sz w:val="20"/>
          <w:szCs w:val="20"/>
          <w:lang w:val="en-GB"/>
        </w:rPr>
        <w:tab/>
      </w:r>
    </w:p>
    <w:p w14:paraId="273D0356" w14:textId="77777777" w:rsidR="00966C2B" w:rsidRDefault="00966C2B" w:rsidP="00966C2B">
      <w:pPr>
        <w:tabs>
          <w:tab w:val="left" w:pos="3969"/>
        </w:tabs>
        <w:spacing w:after="120"/>
        <w:ind w:left="720" w:hanging="720"/>
        <w:rPr>
          <w:sz w:val="20"/>
          <w:szCs w:val="20"/>
          <w:lang w:val="en-GB"/>
        </w:rPr>
      </w:pPr>
    </w:p>
    <w:p w14:paraId="5AC45040" w14:textId="4A546350" w:rsidR="00966C2B" w:rsidRDefault="00966C2B" w:rsidP="00966C2B">
      <w:pPr>
        <w:tabs>
          <w:tab w:val="left" w:pos="3969"/>
        </w:tabs>
        <w:spacing w:after="120"/>
        <w:ind w:left="720" w:hanging="720"/>
        <w:rPr>
          <w:sz w:val="20"/>
          <w:szCs w:val="20"/>
          <w:lang w:val="en-GB"/>
        </w:rPr>
      </w:pPr>
      <w:r>
        <w:rPr>
          <w:b/>
          <w:bCs/>
          <w:sz w:val="20"/>
          <w:szCs w:val="20"/>
          <w:lang w:val="en-GB"/>
        </w:rPr>
        <w:t>7.</w:t>
      </w:r>
      <w:r>
        <w:rPr>
          <w:b/>
          <w:bCs/>
          <w:sz w:val="20"/>
          <w:szCs w:val="20"/>
          <w:lang w:val="en-GB"/>
        </w:rPr>
        <w:tab/>
      </w:r>
      <w:r>
        <w:rPr>
          <w:b/>
          <w:bCs/>
          <w:sz w:val="20"/>
          <w:szCs w:val="20"/>
          <w:u w:val="single"/>
          <w:lang w:val="en-GB"/>
        </w:rPr>
        <w:t xml:space="preserve">The process of </w:t>
      </w:r>
      <w:r w:rsidR="000C189C">
        <w:rPr>
          <w:b/>
          <w:bCs/>
          <w:sz w:val="20"/>
          <w:szCs w:val="20"/>
          <w:u w:val="single"/>
          <w:lang w:val="en-GB"/>
        </w:rPr>
        <w:t>submitting</w:t>
      </w:r>
      <w:r>
        <w:rPr>
          <w:b/>
          <w:bCs/>
          <w:sz w:val="20"/>
          <w:szCs w:val="20"/>
          <w:u w:val="single"/>
          <w:lang w:val="en-GB"/>
        </w:rPr>
        <w:t xml:space="preserve"> information, and performance timetables</w:t>
      </w:r>
    </w:p>
    <w:p w14:paraId="23D738DE" w14:textId="6836B9CC" w:rsidR="00966C2B" w:rsidRPr="0024532A" w:rsidRDefault="00966C2B" w:rsidP="000879F8">
      <w:pPr>
        <w:spacing w:after="120"/>
        <w:ind w:left="720" w:hanging="720"/>
        <w:rPr>
          <w:b/>
          <w:bCs/>
          <w:sz w:val="20"/>
          <w:szCs w:val="20"/>
          <w:lang w:val="en-GB"/>
        </w:rPr>
      </w:pPr>
      <w:r>
        <w:rPr>
          <w:sz w:val="20"/>
          <w:szCs w:val="20"/>
          <w:lang w:val="en-GB"/>
        </w:rPr>
        <w:t>7.1</w:t>
      </w:r>
      <w:r>
        <w:rPr>
          <w:sz w:val="20"/>
          <w:szCs w:val="20"/>
          <w:lang w:val="en-GB"/>
        </w:rPr>
        <w:tab/>
        <w:t>The participants are requested to forward the</w:t>
      </w:r>
      <w:r w:rsidR="00A06F8C">
        <w:rPr>
          <w:sz w:val="20"/>
          <w:szCs w:val="20"/>
          <w:lang w:val="en-GB"/>
        </w:rPr>
        <w:t>ir</w:t>
      </w:r>
      <w:r>
        <w:rPr>
          <w:sz w:val="20"/>
          <w:szCs w:val="20"/>
          <w:lang w:val="en-GB"/>
        </w:rPr>
        <w:t xml:space="preserve"> response</w:t>
      </w:r>
      <w:r w:rsidR="005A6979">
        <w:rPr>
          <w:sz w:val="20"/>
          <w:szCs w:val="20"/>
          <w:lang w:val="en-GB"/>
        </w:rPr>
        <w:t xml:space="preserve"> to the entity issuing the RFI</w:t>
      </w:r>
      <w:r w:rsidR="00A06F8C">
        <w:rPr>
          <w:sz w:val="20"/>
          <w:szCs w:val="20"/>
          <w:lang w:val="en-GB"/>
        </w:rPr>
        <w:t>,</w:t>
      </w:r>
      <w:r w:rsidR="005A6979">
        <w:rPr>
          <w:sz w:val="20"/>
          <w:szCs w:val="20"/>
          <w:lang w:val="en-GB"/>
        </w:rPr>
        <w:t xml:space="preserve"> </w:t>
      </w:r>
      <w:r w:rsidR="000879F8">
        <w:rPr>
          <w:sz w:val="20"/>
          <w:szCs w:val="20"/>
          <w:lang w:val="en-GB"/>
        </w:rPr>
        <w:t>Chief Inspector</w:t>
      </w:r>
      <w:r w:rsidR="005A6979">
        <w:rPr>
          <w:sz w:val="20"/>
          <w:szCs w:val="20"/>
          <w:lang w:val="en-GB"/>
        </w:rPr>
        <w:t xml:space="preserve"> Hadas Katz,</w:t>
      </w:r>
      <w:r w:rsidR="0024532A">
        <w:rPr>
          <w:sz w:val="20"/>
          <w:szCs w:val="20"/>
          <w:lang w:val="en-GB"/>
        </w:rPr>
        <w:t xml:space="preserve"> </w:t>
      </w:r>
      <w:r w:rsidR="0024532A" w:rsidRPr="0024532A">
        <w:rPr>
          <w:b/>
          <w:bCs/>
          <w:sz w:val="20"/>
          <w:szCs w:val="20"/>
          <w:lang w:val="en-GB"/>
        </w:rPr>
        <w:t xml:space="preserve">by date: </w:t>
      </w:r>
      <w:r w:rsidR="005A6979">
        <w:rPr>
          <w:b/>
          <w:bCs/>
          <w:sz w:val="20"/>
          <w:szCs w:val="20"/>
          <w:u w:val="single"/>
          <w:lang w:val="en-GB"/>
        </w:rPr>
        <w:t>14</w:t>
      </w:r>
      <w:r w:rsidR="00191E48">
        <w:rPr>
          <w:b/>
          <w:bCs/>
          <w:sz w:val="20"/>
          <w:szCs w:val="20"/>
          <w:u w:val="single"/>
          <w:lang w:val="en-GB"/>
        </w:rPr>
        <w:t>/0</w:t>
      </w:r>
      <w:r w:rsidR="005A6979">
        <w:rPr>
          <w:b/>
          <w:bCs/>
          <w:sz w:val="20"/>
          <w:szCs w:val="20"/>
          <w:u w:val="single"/>
          <w:lang w:val="en-GB"/>
        </w:rPr>
        <w:t>9</w:t>
      </w:r>
      <w:r w:rsidR="00191E48">
        <w:rPr>
          <w:b/>
          <w:bCs/>
          <w:sz w:val="20"/>
          <w:szCs w:val="20"/>
          <w:u w:val="single"/>
          <w:lang w:val="en-GB"/>
        </w:rPr>
        <w:t>/2023</w:t>
      </w:r>
      <w:r w:rsidR="0024532A" w:rsidRPr="0024532A">
        <w:rPr>
          <w:b/>
          <w:bCs/>
          <w:sz w:val="20"/>
          <w:szCs w:val="20"/>
          <w:lang w:val="en-GB"/>
        </w:rPr>
        <w:t xml:space="preserve">, at hour: </w:t>
      </w:r>
      <w:r w:rsidR="00191E48">
        <w:rPr>
          <w:b/>
          <w:bCs/>
          <w:sz w:val="20"/>
          <w:szCs w:val="20"/>
          <w:u w:val="single"/>
          <w:lang w:val="en-GB"/>
        </w:rPr>
        <w:t>15:00</w:t>
      </w:r>
      <w:r w:rsidR="0024532A" w:rsidRPr="0024532A">
        <w:rPr>
          <w:b/>
          <w:bCs/>
          <w:sz w:val="20"/>
          <w:szCs w:val="20"/>
          <w:u w:val="single"/>
          <w:lang w:val="en-GB"/>
        </w:rPr>
        <w:t>.</w:t>
      </w:r>
    </w:p>
    <w:p w14:paraId="166D0856" w14:textId="136BDF92" w:rsidR="0024532A" w:rsidRPr="00430FE2" w:rsidRDefault="0024532A" w:rsidP="00191E48">
      <w:pPr>
        <w:spacing w:after="120"/>
        <w:ind w:left="720" w:hanging="720"/>
        <w:rPr>
          <w:b/>
          <w:bCs/>
          <w:sz w:val="20"/>
          <w:szCs w:val="20"/>
          <w:lang w:val="en-GB"/>
        </w:rPr>
      </w:pPr>
      <w:r>
        <w:rPr>
          <w:sz w:val="20"/>
          <w:szCs w:val="20"/>
          <w:lang w:val="en-GB"/>
        </w:rPr>
        <w:t>7.2</w:t>
      </w:r>
      <w:r>
        <w:rPr>
          <w:sz w:val="20"/>
          <w:szCs w:val="20"/>
          <w:lang w:val="en-GB"/>
        </w:rPr>
        <w:tab/>
        <w:t xml:space="preserve">The detailed response to the above request may be forwarded by e-mail </w:t>
      </w:r>
      <w:r w:rsidR="0002215C">
        <w:rPr>
          <w:sz w:val="20"/>
          <w:szCs w:val="20"/>
          <w:lang w:val="en-GB"/>
        </w:rPr>
        <w:t>to</w:t>
      </w:r>
      <w:r>
        <w:rPr>
          <w:sz w:val="20"/>
          <w:szCs w:val="20"/>
          <w:lang w:val="en-GB"/>
        </w:rPr>
        <w:t xml:space="preserve"> the entity issuing the RFI </w:t>
      </w:r>
      <w:r w:rsidR="00191E48">
        <w:rPr>
          <w:b/>
          <w:bCs/>
          <w:sz w:val="20"/>
          <w:szCs w:val="20"/>
          <w:lang w:val="en-GB"/>
        </w:rPr>
        <w:t xml:space="preserve"> - hadaskatz</w:t>
      </w:r>
      <w:r w:rsidR="005A6979">
        <w:rPr>
          <w:b/>
          <w:bCs/>
          <w:sz w:val="20"/>
          <w:szCs w:val="20"/>
          <w:lang w:val="en-GB"/>
        </w:rPr>
        <w:t>@police.gov.il</w:t>
      </w:r>
    </w:p>
    <w:p w14:paraId="12693770" w14:textId="5B1EF2A0" w:rsidR="0024532A" w:rsidRDefault="0024532A" w:rsidP="00A06F8C">
      <w:pPr>
        <w:spacing w:after="120"/>
        <w:ind w:left="720" w:hanging="720"/>
        <w:rPr>
          <w:sz w:val="20"/>
          <w:szCs w:val="20"/>
          <w:lang w:val="en-GB"/>
        </w:rPr>
      </w:pPr>
      <w:r>
        <w:rPr>
          <w:sz w:val="20"/>
          <w:szCs w:val="20"/>
          <w:lang w:val="en-GB"/>
        </w:rPr>
        <w:t>7.3</w:t>
      </w:r>
      <w:r>
        <w:rPr>
          <w:sz w:val="20"/>
          <w:szCs w:val="20"/>
          <w:lang w:val="en-GB"/>
        </w:rPr>
        <w:tab/>
        <w:t xml:space="preserve">To the extent necessary, the </w:t>
      </w:r>
      <w:r w:rsidR="006534A1">
        <w:rPr>
          <w:sz w:val="20"/>
          <w:szCs w:val="20"/>
          <w:lang w:val="en-GB"/>
        </w:rPr>
        <w:t xml:space="preserve">INP </w:t>
      </w:r>
      <w:r>
        <w:rPr>
          <w:sz w:val="20"/>
          <w:szCs w:val="20"/>
          <w:lang w:val="en-GB"/>
        </w:rPr>
        <w:t xml:space="preserve">has the right to approach the participants who responded to the RFI and </w:t>
      </w:r>
      <w:r w:rsidR="000C189C">
        <w:rPr>
          <w:sz w:val="20"/>
          <w:szCs w:val="20"/>
          <w:lang w:val="en-GB"/>
        </w:rPr>
        <w:t xml:space="preserve">who </w:t>
      </w:r>
      <w:r>
        <w:rPr>
          <w:sz w:val="20"/>
          <w:szCs w:val="20"/>
          <w:lang w:val="en-GB"/>
        </w:rPr>
        <w:t>submitted documents, in order to obtain clarifications and supplementary technical material or any</w:t>
      </w:r>
      <w:r w:rsidR="005A6979">
        <w:rPr>
          <w:sz w:val="20"/>
          <w:szCs w:val="20"/>
          <w:lang w:val="en-GB"/>
        </w:rPr>
        <w:t xml:space="preserve"> other </w:t>
      </w:r>
      <w:r w:rsidR="00A06F8C">
        <w:rPr>
          <w:sz w:val="20"/>
          <w:szCs w:val="20"/>
          <w:lang w:val="en-GB"/>
        </w:rPr>
        <w:t>requirement for the RFI.</w:t>
      </w:r>
      <w:r>
        <w:rPr>
          <w:sz w:val="20"/>
          <w:szCs w:val="20"/>
          <w:lang w:val="en-GB"/>
        </w:rPr>
        <w:t xml:space="preserve"> </w:t>
      </w:r>
    </w:p>
    <w:p w14:paraId="799A75AF" w14:textId="63F330C0" w:rsidR="0024532A" w:rsidRPr="0024532A" w:rsidRDefault="0024532A" w:rsidP="0024532A">
      <w:pPr>
        <w:spacing w:after="120"/>
        <w:ind w:left="720" w:hanging="720"/>
        <w:rPr>
          <w:sz w:val="20"/>
          <w:szCs w:val="20"/>
          <w:lang w:val="en-GB"/>
        </w:rPr>
      </w:pPr>
      <w:r>
        <w:rPr>
          <w:sz w:val="20"/>
          <w:szCs w:val="20"/>
          <w:lang w:val="en-GB"/>
        </w:rPr>
        <w:t>7.4</w:t>
      </w:r>
      <w:r>
        <w:rPr>
          <w:sz w:val="20"/>
          <w:szCs w:val="20"/>
          <w:lang w:val="en-GB"/>
        </w:rPr>
        <w:tab/>
      </w:r>
      <w:r w:rsidR="0002215C">
        <w:rPr>
          <w:sz w:val="20"/>
          <w:szCs w:val="20"/>
          <w:lang w:val="en-GB"/>
        </w:rPr>
        <w:t xml:space="preserve">For questions and clarifications, please contact the entity issuing the RFI at the e-mail address given above. </w:t>
      </w:r>
    </w:p>
    <w:p w14:paraId="60E5290F" w14:textId="77777777" w:rsidR="000B6B8E" w:rsidRPr="008B66C9" w:rsidRDefault="000B6B8E" w:rsidP="008B66C9">
      <w:pPr>
        <w:tabs>
          <w:tab w:val="left" w:pos="3969"/>
        </w:tabs>
        <w:spacing w:after="120"/>
        <w:ind w:left="720" w:hanging="720"/>
        <w:rPr>
          <w:sz w:val="20"/>
          <w:szCs w:val="20"/>
          <w:lang w:val="en-GB"/>
        </w:rPr>
      </w:pPr>
    </w:p>
    <w:p w14:paraId="2C581D7C" w14:textId="385370DE" w:rsidR="00D12DB9" w:rsidRDefault="00D12DB9" w:rsidP="001F70AA">
      <w:pPr>
        <w:tabs>
          <w:tab w:val="left" w:pos="1807"/>
        </w:tabs>
        <w:rPr>
          <w:sz w:val="20"/>
          <w:szCs w:val="20"/>
          <w:lang w:val="en-GB"/>
        </w:rPr>
      </w:pPr>
    </w:p>
    <w:p w14:paraId="741DC62B" w14:textId="16A7718D" w:rsidR="00D12DB9" w:rsidRDefault="00D12DB9" w:rsidP="001F70AA">
      <w:pPr>
        <w:tabs>
          <w:tab w:val="left" w:pos="1807"/>
        </w:tabs>
        <w:rPr>
          <w:sz w:val="20"/>
          <w:szCs w:val="20"/>
          <w:lang w:val="en-GB"/>
        </w:rPr>
      </w:pPr>
    </w:p>
    <w:p w14:paraId="30BBF1CF" w14:textId="62AA288E" w:rsidR="00D12DB9" w:rsidRDefault="00D12DB9" w:rsidP="001F70AA">
      <w:pPr>
        <w:tabs>
          <w:tab w:val="left" w:pos="1807"/>
        </w:tabs>
        <w:rPr>
          <w:sz w:val="20"/>
          <w:szCs w:val="20"/>
          <w:lang w:val="en-GB"/>
        </w:rPr>
      </w:pPr>
    </w:p>
    <w:p w14:paraId="34E2BC88" w14:textId="6F7AC984" w:rsidR="00D12DB9" w:rsidRDefault="00D12DB9" w:rsidP="001F70AA">
      <w:pPr>
        <w:tabs>
          <w:tab w:val="left" w:pos="1807"/>
        </w:tabs>
        <w:rPr>
          <w:sz w:val="20"/>
          <w:szCs w:val="20"/>
          <w:lang w:val="en-GB"/>
        </w:rPr>
      </w:pPr>
    </w:p>
    <w:p w14:paraId="5491D0E7" w14:textId="74A3BE42" w:rsidR="00D12DB9" w:rsidRDefault="00D12DB9" w:rsidP="001F70AA">
      <w:pPr>
        <w:tabs>
          <w:tab w:val="left" w:pos="1807"/>
        </w:tabs>
        <w:rPr>
          <w:sz w:val="20"/>
          <w:szCs w:val="20"/>
          <w:lang w:val="en-GB"/>
        </w:rPr>
      </w:pPr>
    </w:p>
    <w:p w14:paraId="48ECD2CC" w14:textId="77777777" w:rsidR="00D12DB9" w:rsidRDefault="00D12DB9" w:rsidP="001F70AA">
      <w:pPr>
        <w:tabs>
          <w:tab w:val="left" w:pos="1807"/>
        </w:tabs>
        <w:rPr>
          <w:sz w:val="20"/>
          <w:szCs w:val="20"/>
          <w:lang w:val="en-GB"/>
        </w:rPr>
        <w:sectPr w:rsidR="00D12DB9" w:rsidSect="00821E72">
          <w:headerReference w:type="default" r:id="rId7"/>
          <w:footerReference w:type="default" r:id="rId8"/>
          <w:pgSz w:w="11907" w:h="16840" w:code="9"/>
          <w:pgMar w:top="2268" w:right="1418" w:bottom="1134" w:left="1418" w:header="720" w:footer="720" w:gutter="0"/>
          <w:cols w:space="708"/>
          <w:noEndnote/>
          <w:docGrid w:linePitch="299"/>
        </w:sectPr>
      </w:pPr>
    </w:p>
    <w:p w14:paraId="4ABB0428" w14:textId="77777777" w:rsidR="00D12DB9" w:rsidRDefault="00D12DB9" w:rsidP="00D12DB9"/>
    <w:p w14:paraId="039B5EE2" w14:textId="77777777" w:rsidR="00D12DB9" w:rsidRPr="00BA346D" w:rsidRDefault="00D12DB9" w:rsidP="00D12DB9">
      <w:pPr>
        <w:jc w:val="right"/>
        <w:rPr>
          <w:b/>
          <w:bCs/>
          <w:sz w:val="20"/>
          <w:szCs w:val="20"/>
          <w:u w:val="single"/>
        </w:rPr>
      </w:pPr>
      <w:r w:rsidRPr="00BA346D">
        <w:rPr>
          <w:b/>
          <w:bCs/>
          <w:sz w:val="20"/>
          <w:szCs w:val="20"/>
          <w:u w:val="single"/>
        </w:rPr>
        <w:t>Appendix A</w:t>
      </w:r>
    </w:p>
    <w:p w14:paraId="7A93AA3D" w14:textId="77777777" w:rsidR="00D12DB9" w:rsidRPr="00BA346D" w:rsidRDefault="00D12DB9" w:rsidP="00D12DB9">
      <w:pPr>
        <w:jc w:val="center"/>
        <w:rPr>
          <w:b/>
          <w:bCs/>
          <w:sz w:val="20"/>
          <w:szCs w:val="20"/>
          <w:u w:val="single"/>
        </w:rPr>
      </w:pPr>
    </w:p>
    <w:p w14:paraId="0DF6D176" w14:textId="77777777" w:rsidR="00D12DB9" w:rsidRPr="00F570A8" w:rsidRDefault="00D12DB9" w:rsidP="00D12DB9">
      <w:pPr>
        <w:jc w:val="center"/>
        <w:rPr>
          <w:b/>
          <w:bCs/>
          <w:u w:val="single"/>
        </w:rPr>
      </w:pPr>
      <w:r w:rsidRPr="00F570A8">
        <w:rPr>
          <w:b/>
          <w:bCs/>
          <w:u w:val="single"/>
        </w:rPr>
        <w:t xml:space="preserve">Table </w:t>
      </w:r>
      <w:r>
        <w:rPr>
          <w:b/>
          <w:bCs/>
          <w:u w:val="single"/>
        </w:rPr>
        <w:t xml:space="preserve">- </w:t>
      </w:r>
      <w:r w:rsidRPr="00F570A8">
        <w:rPr>
          <w:b/>
          <w:bCs/>
          <w:u w:val="single"/>
        </w:rPr>
        <w:t>Response to Request for Information</w:t>
      </w:r>
    </w:p>
    <w:p w14:paraId="50CE538A" w14:textId="77777777" w:rsidR="00D12DB9" w:rsidRDefault="00D12DB9" w:rsidP="00D12DB9"/>
    <w:p w14:paraId="1667AD67" w14:textId="77777777" w:rsidR="00D12DB9" w:rsidRDefault="00D12DB9" w:rsidP="00D12DB9">
      <w:pPr>
        <w:rPr>
          <w:sz w:val="20"/>
          <w:szCs w:val="20"/>
          <w:u w:val="single"/>
        </w:rPr>
      </w:pPr>
      <w:r w:rsidRPr="00F570A8">
        <w:rPr>
          <w:sz w:val="20"/>
          <w:szCs w:val="20"/>
          <w:u w:val="single"/>
        </w:rPr>
        <w:t xml:space="preserve">The participant shall state in the following table the Product's compliance with at least the requirements set forth in the relevant Paragraphs, and shall expand as far as possible on any additional capabilities existing in the Product which he is presenting in this RFI. </w:t>
      </w:r>
    </w:p>
    <w:p w14:paraId="2273FAD9" w14:textId="77777777" w:rsidR="00D12DB9" w:rsidRDefault="00D12DB9" w:rsidP="00D12DB9">
      <w:pPr>
        <w:rPr>
          <w:sz w:val="20"/>
          <w:szCs w:val="20"/>
          <w:u w:val="single"/>
        </w:rPr>
      </w:pPr>
    </w:p>
    <w:tbl>
      <w:tblPr>
        <w:tblStyle w:val="a7"/>
        <w:tblW w:w="0" w:type="auto"/>
        <w:tblLook w:val="04A0" w:firstRow="1" w:lastRow="0" w:firstColumn="1" w:lastColumn="0" w:noHBand="0" w:noVBand="1"/>
      </w:tblPr>
      <w:tblGrid>
        <w:gridCol w:w="1140"/>
        <w:gridCol w:w="1552"/>
        <w:gridCol w:w="1129"/>
        <w:gridCol w:w="1273"/>
        <w:gridCol w:w="1129"/>
        <w:gridCol w:w="1821"/>
        <w:gridCol w:w="3695"/>
        <w:gridCol w:w="2823"/>
      </w:tblGrid>
      <w:tr w:rsidR="00D12DB9" w:rsidRPr="00F521E6" w14:paraId="23E21CEA" w14:textId="77777777" w:rsidTr="00ED1963">
        <w:tc>
          <w:tcPr>
            <w:tcW w:w="1140" w:type="dxa"/>
          </w:tcPr>
          <w:p w14:paraId="566B13AC" w14:textId="77777777" w:rsidR="00D12DB9" w:rsidRPr="00F521E6" w:rsidRDefault="00D12DB9" w:rsidP="0076058D">
            <w:pPr>
              <w:jc w:val="left"/>
              <w:rPr>
                <w:b/>
                <w:bCs/>
                <w:sz w:val="20"/>
                <w:szCs w:val="20"/>
                <w:lang w:val="en-GB"/>
              </w:rPr>
            </w:pPr>
            <w:r w:rsidRPr="00F521E6">
              <w:rPr>
                <w:b/>
                <w:bCs/>
                <w:sz w:val="20"/>
                <w:szCs w:val="20"/>
                <w:lang w:val="en-GB"/>
              </w:rPr>
              <w:t>Paragraph No. in the Document</w:t>
            </w:r>
          </w:p>
        </w:tc>
        <w:tc>
          <w:tcPr>
            <w:tcW w:w="1552" w:type="dxa"/>
          </w:tcPr>
          <w:p w14:paraId="64DE9A34" w14:textId="77777777" w:rsidR="00D12DB9" w:rsidRPr="00F521E6" w:rsidRDefault="00D12DB9" w:rsidP="0076058D">
            <w:pPr>
              <w:jc w:val="left"/>
              <w:rPr>
                <w:b/>
                <w:bCs/>
                <w:sz w:val="20"/>
                <w:szCs w:val="20"/>
                <w:lang w:val="en-GB"/>
              </w:rPr>
            </w:pPr>
            <w:r w:rsidRPr="00F521E6">
              <w:rPr>
                <w:b/>
                <w:bCs/>
                <w:sz w:val="20"/>
                <w:szCs w:val="20"/>
                <w:lang w:val="en-GB"/>
              </w:rPr>
              <w:t xml:space="preserve">Requirement Summary </w:t>
            </w:r>
          </w:p>
        </w:tc>
        <w:tc>
          <w:tcPr>
            <w:tcW w:w="1129" w:type="dxa"/>
          </w:tcPr>
          <w:p w14:paraId="4ACEAC3C" w14:textId="77777777" w:rsidR="00D12DB9" w:rsidRPr="00F521E6" w:rsidRDefault="00D12DB9" w:rsidP="0076058D">
            <w:pPr>
              <w:jc w:val="left"/>
              <w:rPr>
                <w:b/>
                <w:bCs/>
                <w:sz w:val="20"/>
                <w:szCs w:val="20"/>
                <w:lang w:val="en-GB"/>
              </w:rPr>
            </w:pPr>
            <w:r w:rsidRPr="00F521E6">
              <w:rPr>
                <w:b/>
                <w:bCs/>
                <w:sz w:val="20"/>
                <w:szCs w:val="20"/>
                <w:lang w:val="en-GB"/>
              </w:rPr>
              <w:t>Mobile Outdoor System</w:t>
            </w:r>
          </w:p>
        </w:tc>
        <w:tc>
          <w:tcPr>
            <w:tcW w:w="1273" w:type="dxa"/>
          </w:tcPr>
          <w:p w14:paraId="75B2507C" w14:textId="77777777" w:rsidR="00D12DB9" w:rsidRPr="00F521E6" w:rsidRDefault="00D12DB9" w:rsidP="0076058D">
            <w:pPr>
              <w:rPr>
                <w:b/>
                <w:bCs/>
                <w:sz w:val="20"/>
                <w:szCs w:val="20"/>
                <w:lang w:val="en-GB"/>
              </w:rPr>
            </w:pPr>
            <w:r w:rsidRPr="00F521E6">
              <w:rPr>
                <w:b/>
                <w:bCs/>
                <w:sz w:val="20"/>
                <w:szCs w:val="20"/>
                <w:lang w:val="en-GB"/>
              </w:rPr>
              <w:t xml:space="preserve">Stationary Laboratory </w:t>
            </w:r>
            <w:r>
              <w:rPr>
                <w:b/>
                <w:bCs/>
                <w:sz w:val="20"/>
                <w:szCs w:val="20"/>
                <w:lang w:val="en-GB"/>
              </w:rPr>
              <w:t>S</w:t>
            </w:r>
            <w:r w:rsidRPr="00F521E6">
              <w:rPr>
                <w:b/>
                <w:bCs/>
                <w:sz w:val="20"/>
                <w:szCs w:val="20"/>
                <w:lang w:val="en-GB"/>
              </w:rPr>
              <w:t>ystem</w:t>
            </w:r>
          </w:p>
        </w:tc>
        <w:tc>
          <w:tcPr>
            <w:tcW w:w="1129" w:type="dxa"/>
          </w:tcPr>
          <w:p w14:paraId="54C6AB51" w14:textId="77777777" w:rsidR="00D12DB9" w:rsidRPr="00F521E6" w:rsidRDefault="00D12DB9" w:rsidP="0076058D">
            <w:pPr>
              <w:rPr>
                <w:b/>
                <w:bCs/>
                <w:sz w:val="20"/>
                <w:szCs w:val="20"/>
                <w:lang w:val="en-GB"/>
              </w:rPr>
            </w:pPr>
            <w:r w:rsidRPr="00F521E6">
              <w:rPr>
                <w:b/>
                <w:bCs/>
                <w:sz w:val="20"/>
                <w:szCs w:val="20"/>
                <w:lang w:val="en-GB"/>
              </w:rPr>
              <w:t>Drone-Mounted System</w:t>
            </w:r>
          </w:p>
        </w:tc>
        <w:tc>
          <w:tcPr>
            <w:tcW w:w="1821" w:type="dxa"/>
          </w:tcPr>
          <w:p w14:paraId="64A72F72" w14:textId="77777777" w:rsidR="00D12DB9" w:rsidRPr="00F521E6" w:rsidRDefault="00D12DB9" w:rsidP="0076058D">
            <w:pPr>
              <w:jc w:val="left"/>
              <w:rPr>
                <w:b/>
                <w:bCs/>
                <w:sz w:val="20"/>
                <w:szCs w:val="20"/>
                <w:lang w:val="en-GB"/>
              </w:rPr>
            </w:pPr>
            <w:r w:rsidRPr="00F521E6">
              <w:rPr>
                <w:b/>
                <w:bCs/>
                <w:sz w:val="20"/>
                <w:szCs w:val="20"/>
                <w:lang w:val="en-GB"/>
              </w:rPr>
              <w:t>Product's Compatibility with the Requirement (state Yes or No)</w:t>
            </w:r>
          </w:p>
        </w:tc>
        <w:tc>
          <w:tcPr>
            <w:tcW w:w="3695" w:type="dxa"/>
          </w:tcPr>
          <w:p w14:paraId="7CD40D44" w14:textId="77777777" w:rsidR="00D12DB9" w:rsidRPr="00F521E6" w:rsidRDefault="00D12DB9" w:rsidP="0076058D">
            <w:pPr>
              <w:rPr>
                <w:b/>
                <w:bCs/>
                <w:sz w:val="20"/>
                <w:szCs w:val="20"/>
                <w:lang w:val="en-GB"/>
              </w:rPr>
            </w:pPr>
            <w:r w:rsidRPr="00F521E6">
              <w:rPr>
                <w:b/>
                <w:bCs/>
                <w:sz w:val="20"/>
                <w:szCs w:val="20"/>
                <w:lang w:val="en-GB"/>
              </w:rPr>
              <w:t>Detailed Response</w:t>
            </w:r>
          </w:p>
        </w:tc>
        <w:tc>
          <w:tcPr>
            <w:tcW w:w="2823" w:type="dxa"/>
          </w:tcPr>
          <w:p w14:paraId="6E0DD646" w14:textId="77777777" w:rsidR="00D12DB9" w:rsidRPr="00F521E6" w:rsidRDefault="00D12DB9" w:rsidP="0076058D">
            <w:pPr>
              <w:rPr>
                <w:b/>
                <w:bCs/>
                <w:sz w:val="20"/>
                <w:szCs w:val="20"/>
                <w:lang w:val="en-GB"/>
              </w:rPr>
            </w:pPr>
            <w:r w:rsidRPr="00F521E6">
              <w:rPr>
                <w:b/>
                <w:bCs/>
                <w:sz w:val="20"/>
                <w:szCs w:val="20"/>
                <w:lang w:val="en-GB"/>
              </w:rPr>
              <w:t>Remarks</w:t>
            </w:r>
          </w:p>
        </w:tc>
      </w:tr>
      <w:tr w:rsidR="00D12DB9" w14:paraId="6C70B5DD" w14:textId="77777777" w:rsidTr="00ED1963">
        <w:tc>
          <w:tcPr>
            <w:tcW w:w="1140" w:type="dxa"/>
          </w:tcPr>
          <w:p w14:paraId="347BFC9F" w14:textId="77777777" w:rsidR="00D12DB9" w:rsidRDefault="00D12DB9" w:rsidP="0076058D">
            <w:pPr>
              <w:jc w:val="left"/>
              <w:rPr>
                <w:sz w:val="20"/>
                <w:szCs w:val="20"/>
                <w:lang w:val="en-GB"/>
              </w:rPr>
            </w:pPr>
            <w:r>
              <w:rPr>
                <w:sz w:val="20"/>
                <w:szCs w:val="20"/>
                <w:lang w:val="en-GB"/>
              </w:rPr>
              <w:t>3.2.1 - Outdoor system</w:t>
            </w:r>
          </w:p>
          <w:p w14:paraId="139741C5" w14:textId="77777777" w:rsidR="00D12DB9" w:rsidRDefault="00D12DB9" w:rsidP="0076058D">
            <w:pPr>
              <w:jc w:val="left"/>
              <w:rPr>
                <w:sz w:val="20"/>
                <w:szCs w:val="20"/>
                <w:lang w:val="en-GB"/>
              </w:rPr>
            </w:pPr>
            <w:r>
              <w:rPr>
                <w:sz w:val="20"/>
                <w:szCs w:val="20"/>
                <w:lang w:val="en-GB"/>
              </w:rPr>
              <w:t>3.4.1 - Drone mounted</w:t>
            </w:r>
          </w:p>
        </w:tc>
        <w:tc>
          <w:tcPr>
            <w:tcW w:w="1552" w:type="dxa"/>
          </w:tcPr>
          <w:p w14:paraId="2CC2EC86" w14:textId="77777777" w:rsidR="00D12DB9" w:rsidRDefault="00D12DB9" w:rsidP="0076058D">
            <w:pPr>
              <w:spacing w:after="120"/>
              <w:jc w:val="left"/>
              <w:rPr>
                <w:sz w:val="20"/>
                <w:szCs w:val="20"/>
                <w:lang w:val="en-GB"/>
              </w:rPr>
            </w:pPr>
            <w:r>
              <w:rPr>
                <w:sz w:val="20"/>
                <w:szCs w:val="20"/>
                <w:lang w:val="en-GB"/>
              </w:rPr>
              <w:t>It will be possible to use the mobile system with no need for external infra-structure</w:t>
            </w:r>
          </w:p>
        </w:tc>
        <w:tc>
          <w:tcPr>
            <w:tcW w:w="1129" w:type="dxa"/>
          </w:tcPr>
          <w:p w14:paraId="4CF88EDF" w14:textId="77777777" w:rsidR="00D12DB9" w:rsidRDefault="00D12DB9" w:rsidP="0076058D">
            <w:pPr>
              <w:jc w:val="center"/>
              <w:rPr>
                <w:sz w:val="20"/>
                <w:szCs w:val="20"/>
                <w:lang w:val="en-GB"/>
              </w:rPr>
            </w:pPr>
          </w:p>
          <w:p w14:paraId="768DD1B5" w14:textId="77777777" w:rsidR="00D12DB9" w:rsidRDefault="00D12DB9" w:rsidP="0076058D">
            <w:pPr>
              <w:jc w:val="center"/>
              <w:rPr>
                <w:sz w:val="20"/>
                <w:szCs w:val="20"/>
                <w:lang w:val="en-GB"/>
              </w:rPr>
            </w:pPr>
          </w:p>
          <w:p w14:paraId="39B2FEA5" w14:textId="77777777" w:rsidR="00D12DB9" w:rsidRDefault="00D12DB9" w:rsidP="0076058D">
            <w:pPr>
              <w:jc w:val="center"/>
              <w:rPr>
                <w:sz w:val="20"/>
                <w:szCs w:val="20"/>
                <w:lang w:val="en-GB"/>
              </w:rPr>
            </w:pPr>
            <w:r>
              <w:rPr>
                <w:sz w:val="20"/>
                <w:szCs w:val="20"/>
                <w:lang w:val="en-GB"/>
              </w:rPr>
              <w:t>+</w:t>
            </w:r>
          </w:p>
        </w:tc>
        <w:tc>
          <w:tcPr>
            <w:tcW w:w="1273" w:type="dxa"/>
          </w:tcPr>
          <w:p w14:paraId="22DFDD61" w14:textId="77777777" w:rsidR="00D12DB9" w:rsidRDefault="00D12DB9" w:rsidP="0076058D">
            <w:pPr>
              <w:jc w:val="center"/>
              <w:rPr>
                <w:sz w:val="20"/>
                <w:szCs w:val="20"/>
                <w:lang w:val="en-GB"/>
              </w:rPr>
            </w:pPr>
          </w:p>
          <w:p w14:paraId="013C9920" w14:textId="77777777" w:rsidR="00D12DB9" w:rsidRDefault="00D12DB9" w:rsidP="0076058D">
            <w:pPr>
              <w:jc w:val="center"/>
              <w:rPr>
                <w:sz w:val="20"/>
                <w:szCs w:val="20"/>
                <w:lang w:val="en-GB"/>
              </w:rPr>
            </w:pPr>
          </w:p>
          <w:p w14:paraId="0CCB0DA9" w14:textId="77777777" w:rsidR="00D12DB9" w:rsidRDefault="00D12DB9" w:rsidP="0076058D">
            <w:pPr>
              <w:jc w:val="center"/>
              <w:rPr>
                <w:sz w:val="20"/>
                <w:szCs w:val="20"/>
                <w:lang w:val="en-GB"/>
              </w:rPr>
            </w:pPr>
            <w:r>
              <w:rPr>
                <w:sz w:val="20"/>
                <w:szCs w:val="20"/>
                <w:lang w:val="en-GB"/>
              </w:rPr>
              <w:t>-</w:t>
            </w:r>
          </w:p>
        </w:tc>
        <w:tc>
          <w:tcPr>
            <w:tcW w:w="1129" w:type="dxa"/>
          </w:tcPr>
          <w:p w14:paraId="64D7C63D" w14:textId="77777777" w:rsidR="00D12DB9" w:rsidRDefault="00D12DB9" w:rsidP="0076058D">
            <w:pPr>
              <w:jc w:val="center"/>
              <w:rPr>
                <w:sz w:val="20"/>
                <w:szCs w:val="20"/>
                <w:lang w:val="en-GB"/>
              </w:rPr>
            </w:pPr>
          </w:p>
          <w:p w14:paraId="44DD0031" w14:textId="77777777" w:rsidR="00D12DB9" w:rsidRDefault="00D12DB9" w:rsidP="0076058D">
            <w:pPr>
              <w:jc w:val="center"/>
              <w:rPr>
                <w:sz w:val="20"/>
                <w:szCs w:val="20"/>
                <w:lang w:val="en-GB"/>
              </w:rPr>
            </w:pPr>
          </w:p>
          <w:p w14:paraId="6D5D3ADB" w14:textId="77777777" w:rsidR="00D12DB9" w:rsidRDefault="00D12DB9" w:rsidP="0076058D">
            <w:pPr>
              <w:jc w:val="center"/>
              <w:rPr>
                <w:sz w:val="20"/>
                <w:szCs w:val="20"/>
                <w:lang w:val="en-GB"/>
              </w:rPr>
            </w:pPr>
            <w:r>
              <w:rPr>
                <w:sz w:val="20"/>
                <w:szCs w:val="20"/>
                <w:lang w:val="en-GB"/>
              </w:rPr>
              <w:t>+</w:t>
            </w:r>
          </w:p>
        </w:tc>
        <w:tc>
          <w:tcPr>
            <w:tcW w:w="1821" w:type="dxa"/>
          </w:tcPr>
          <w:p w14:paraId="2CA7C258" w14:textId="77777777" w:rsidR="00D12DB9" w:rsidRDefault="00D12DB9" w:rsidP="0076058D">
            <w:pPr>
              <w:jc w:val="left"/>
              <w:rPr>
                <w:sz w:val="20"/>
                <w:szCs w:val="20"/>
                <w:lang w:val="en-GB"/>
              </w:rPr>
            </w:pPr>
          </w:p>
        </w:tc>
        <w:tc>
          <w:tcPr>
            <w:tcW w:w="3695" w:type="dxa"/>
          </w:tcPr>
          <w:p w14:paraId="3AD77B44" w14:textId="77777777" w:rsidR="00D12DB9" w:rsidRDefault="00D12DB9" w:rsidP="0076058D">
            <w:pPr>
              <w:rPr>
                <w:sz w:val="20"/>
                <w:szCs w:val="20"/>
                <w:lang w:val="en-GB"/>
              </w:rPr>
            </w:pPr>
          </w:p>
        </w:tc>
        <w:tc>
          <w:tcPr>
            <w:tcW w:w="2823" w:type="dxa"/>
          </w:tcPr>
          <w:p w14:paraId="77A0BC9C" w14:textId="77777777" w:rsidR="00D12DB9" w:rsidRDefault="00D12DB9" w:rsidP="0076058D">
            <w:pPr>
              <w:rPr>
                <w:sz w:val="20"/>
                <w:szCs w:val="20"/>
                <w:lang w:val="en-GB"/>
              </w:rPr>
            </w:pPr>
          </w:p>
        </w:tc>
      </w:tr>
      <w:tr w:rsidR="00D12DB9" w14:paraId="575C39B2" w14:textId="77777777" w:rsidTr="00ED1963">
        <w:tc>
          <w:tcPr>
            <w:tcW w:w="1140" w:type="dxa"/>
          </w:tcPr>
          <w:p w14:paraId="3AFDCF9A" w14:textId="77777777" w:rsidR="00D12DB9" w:rsidRDefault="00D12DB9" w:rsidP="0076058D">
            <w:pPr>
              <w:jc w:val="left"/>
              <w:rPr>
                <w:sz w:val="20"/>
                <w:szCs w:val="20"/>
                <w:lang w:val="en-GB"/>
              </w:rPr>
            </w:pPr>
            <w:r>
              <w:rPr>
                <w:sz w:val="20"/>
                <w:szCs w:val="20"/>
                <w:lang w:val="en-GB"/>
              </w:rPr>
              <w:t>3.2.4 -  Outdoor system</w:t>
            </w:r>
          </w:p>
          <w:p w14:paraId="36122B93" w14:textId="77777777" w:rsidR="00D12DB9" w:rsidRDefault="00D12DB9" w:rsidP="0076058D">
            <w:pPr>
              <w:jc w:val="left"/>
              <w:rPr>
                <w:sz w:val="20"/>
                <w:szCs w:val="20"/>
                <w:lang w:val="en-GB"/>
              </w:rPr>
            </w:pPr>
            <w:r>
              <w:rPr>
                <w:sz w:val="20"/>
                <w:szCs w:val="20"/>
                <w:lang w:val="en-GB"/>
              </w:rPr>
              <w:t>3.3.2 - laboratory use</w:t>
            </w:r>
          </w:p>
          <w:p w14:paraId="721E7E11" w14:textId="77777777" w:rsidR="00D12DB9" w:rsidRDefault="00D12DB9" w:rsidP="0076058D">
            <w:pPr>
              <w:jc w:val="left"/>
              <w:rPr>
                <w:sz w:val="20"/>
                <w:szCs w:val="20"/>
                <w:lang w:val="en-GB"/>
              </w:rPr>
            </w:pPr>
            <w:r>
              <w:rPr>
                <w:sz w:val="20"/>
                <w:szCs w:val="20"/>
                <w:lang w:val="en-GB"/>
              </w:rPr>
              <w:t>3.4.2 - drone mounted</w:t>
            </w:r>
          </w:p>
        </w:tc>
        <w:tc>
          <w:tcPr>
            <w:tcW w:w="1552" w:type="dxa"/>
          </w:tcPr>
          <w:p w14:paraId="16D73FF3" w14:textId="77777777" w:rsidR="00D12DB9" w:rsidRDefault="00D12DB9" w:rsidP="0076058D">
            <w:pPr>
              <w:spacing w:after="120"/>
              <w:jc w:val="left"/>
              <w:rPr>
                <w:sz w:val="20"/>
                <w:szCs w:val="20"/>
                <w:lang w:val="en-GB"/>
              </w:rPr>
            </w:pPr>
            <w:r>
              <w:rPr>
                <w:sz w:val="20"/>
                <w:szCs w:val="20"/>
                <w:lang w:val="en-GB"/>
              </w:rPr>
              <w:t xml:space="preserve">Identification of at least one of the substances and needs from the list in the relevant Paragraph </w:t>
            </w:r>
          </w:p>
        </w:tc>
        <w:tc>
          <w:tcPr>
            <w:tcW w:w="1129" w:type="dxa"/>
          </w:tcPr>
          <w:p w14:paraId="5ABD04CC" w14:textId="77777777" w:rsidR="00D12DB9" w:rsidRDefault="00D12DB9" w:rsidP="0076058D">
            <w:pPr>
              <w:jc w:val="center"/>
              <w:rPr>
                <w:sz w:val="20"/>
                <w:szCs w:val="20"/>
                <w:lang w:val="en-GB"/>
              </w:rPr>
            </w:pPr>
          </w:p>
          <w:p w14:paraId="206DF6CE" w14:textId="77777777" w:rsidR="00D12DB9" w:rsidRDefault="00D12DB9" w:rsidP="0076058D">
            <w:pPr>
              <w:jc w:val="center"/>
              <w:rPr>
                <w:sz w:val="20"/>
                <w:szCs w:val="20"/>
                <w:lang w:val="en-GB"/>
              </w:rPr>
            </w:pPr>
          </w:p>
          <w:p w14:paraId="35A1F781" w14:textId="77777777" w:rsidR="00D12DB9" w:rsidRDefault="00D12DB9" w:rsidP="0076058D">
            <w:pPr>
              <w:jc w:val="center"/>
              <w:rPr>
                <w:sz w:val="20"/>
                <w:szCs w:val="20"/>
                <w:lang w:val="en-GB"/>
              </w:rPr>
            </w:pPr>
            <w:r>
              <w:rPr>
                <w:sz w:val="20"/>
                <w:szCs w:val="20"/>
                <w:lang w:val="en-GB"/>
              </w:rPr>
              <w:t>+</w:t>
            </w:r>
          </w:p>
          <w:p w14:paraId="21A0F252" w14:textId="77777777" w:rsidR="00D12DB9" w:rsidRDefault="00D12DB9" w:rsidP="0076058D">
            <w:pPr>
              <w:jc w:val="left"/>
              <w:rPr>
                <w:sz w:val="20"/>
                <w:szCs w:val="20"/>
                <w:lang w:val="en-GB"/>
              </w:rPr>
            </w:pPr>
            <w:r>
              <w:rPr>
                <w:sz w:val="20"/>
                <w:szCs w:val="20"/>
                <w:lang w:val="en-GB"/>
              </w:rPr>
              <w:t>As per Paragraph 3.2.4</w:t>
            </w:r>
          </w:p>
        </w:tc>
        <w:tc>
          <w:tcPr>
            <w:tcW w:w="1273" w:type="dxa"/>
          </w:tcPr>
          <w:p w14:paraId="367D0131" w14:textId="77777777" w:rsidR="00D12DB9" w:rsidRDefault="00D12DB9" w:rsidP="0076058D">
            <w:pPr>
              <w:jc w:val="center"/>
              <w:rPr>
                <w:sz w:val="20"/>
                <w:szCs w:val="20"/>
                <w:lang w:val="en-GB"/>
              </w:rPr>
            </w:pPr>
          </w:p>
          <w:p w14:paraId="74A380A0" w14:textId="77777777" w:rsidR="00D12DB9" w:rsidRDefault="00D12DB9" w:rsidP="0076058D">
            <w:pPr>
              <w:jc w:val="center"/>
              <w:rPr>
                <w:sz w:val="20"/>
                <w:szCs w:val="20"/>
                <w:lang w:val="en-GB"/>
              </w:rPr>
            </w:pPr>
          </w:p>
          <w:p w14:paraId="3F8A736F" w14:textId="77777777" w:rsidR="00D12DB9" w:rsidRDefault="00D12DB9" w:rsidP="0076058D">
            <w:pPr>
              <w:jc w:val="center"/>
              <w:rPr>
                <w:sz w:val="20"/>
                <w:szCs w:val="20"/>
                <w:lang w:val="en-GB"/>
              </w:rPr>
            </w:pPr>
            <w:r>
              <w:rPr>
                <w:sz w:val="20"/>
                <w:szCs w:val="20"/>
                <w:lang w:val="en-GB"/>
              </w:rPr>
              <w:t>+</w:t>
            </w:r>
          </w:p>
          <w:p w14:paraId="3D7B4629" w14:textId="77777777" w:rsidR="00D12DB9" w:rsidRDefault="00D12DB9" w:rsidP="0076058D">
            <w:pPr>
              <w:jc w:val="left"/>
              <w:rPr>
                <w:sz w:val="20"/>
                <w:szCs w:val="20"/>
                <w:lang w:val="en-GB"/>
              </w:rPr>
            </w:pPr>
            <w:r>
              <w:rPr>
                <w:sz w:val="20"/>
                <w:szCs w:val="20"/>
                <w:lang w:val="en-GB"/>
              </w:rPr>
              <w:t>As per Paragraph 3.3.2</w:t>
            </w:r>
          </w:p>
        </w:tc>
        <w:tc>
          <w:tcPr>
            <w:tcW w:w="1129" w:type="dxa"/>
          </w:tcPr>
          <w:p w14:paraId="3D3F6EC2" w14:textId="77777777" w:rsidR="00D12DB9" w:rsidRDefault="00D12DB9" w:rsidP="0076058D">
            <w:pPr>
              <w:jc w:val="center"/>
              <w:rPr>
                <w:sz w:val="20"/>
                <w:szCs w:val="20"/>
                <w:lang w:val="en-GB"/>
              </w:rPr>
            </w:pPr>
          </w:p>
          <w:p w14:paraId="4588D67A" w14:textId="77777777" w:rsidR="00D12DB9" w:rsidRDefault="00D12DB9" w:rsidP="0076058D">
            <w:pPr>
              <w:jc w:val="center"/>
              <w:rPr>
                <w:sz w:val="20"/>
                <w:szCs w:val="20"/>
                <w:lang w:val="en-GB"/>
              </w:rPr>
            </w:pPr>
          </w:p>
          <w:p w14:paraId="2D98E388" w14:textId="77777777" w:rsidR="00D12DB9" w:rsidRDefault="00D12DB9" w:rsidP="0076058D">
            <w:pPr>
              <w:jc w:val="center"/>
              <w:rPr>
                <w:sz w:val="20"/>
                <w:szCs w:val="20"/>
                <w:lang w:val="en-GB"/>
              </w:rPr>
            </w:pPr>
            <w:r>
              <w:rPr>
                <w:sz w:val="20"/>
                <w:szCs w:val="20"/>
                <w:lang w:val="en-GB"/>
              </w:rPr>
              <w:t>+</w:t>
            </w:r>
          </w:p>
          <w:p w14:paraId="5D5DB0BF" w14:textId="77777777" w:rsidR="00D12DB9" w:rsidRDefault="00D12DB9" w:rsidP="0076058D">
            <w:pPr>
              <w:jc w:val="left"/>
              <w:rPr>
                <w:sz w:val="20"/>
                <w:szCs w:val="20"/>
                <w:lang w:val="en-GB"/>
              </w:rPr>
            </w:pPr>
            <w:r>
              <w:rPr>
                <w:sz w:val="20"/>
                <w:szCs w:val="20"/>
                <w:lang w:val="en-GB"/>
              </w:rPr>
              <w:t>As per Paragraph 3.4.2</w:t>
            </w:r>
          </w:p>
        </w:tc>
        <w:tc>
          <w:tcPr>
            <w:tcW w:w="1821" w:type="dxa"/>
          </w:tcPr>
          <w:p w14:paraId="6E526F24" w14:textId="77777777" w:rsidR="00D12DB9" w:rsidRDefault="00D12DB9" w:rsidP="0076058D">
            <w:pPr>
              <w:jc w:val="left"/>
              <w:rPr>
                <w:sz w:val="20"/>
                <w:szCs w:val="20"/>
                <w:lang w:val="en-GB"/>
              </w:rPr>
            </w:pPr>
          </w:p>
        </w:tc>
        <w:tc>
          <w:tcPr>
            <w:tcW w:w="3695" w:type="dxa"/>
          </w:tcPr>
          <w:p w14:paraId="6B7EBD86" w14:textId="77777777" w:rsidR="00D12DB9" w:rsidRDefault="00D12DB9" w:rsidP="0076058D">
            <w:pPr>
              <w:rPr>
                <w:sz w:val="20"/>
                <w:szCs w:val="20"/>
                <w:lang w:val="en-GB"/>
              </w:rPr>
            </w:pPr>
          </w:p>
        </w:tc>
        <w:tc>
          <w:tcPr>
            <w:tcW w:w="2823" w:type="dxa"/>
          </w:tcPr>
          <w:p w14:paraId="7839AAD9" w14:textId="77777777" w:rsidR="00D12DB9" w:rsidRDefault="00D12DB9" w:rsidP="0076058D">
            <w:pPr>
              <w:rPr>
                <w:sz w:val="20"/>
                <w:szCs w:val="20"/>
                <w:lang w:val="en-GB"/>
              </w:rPr>
            </w:pPr>
          </w:p>
        </w:tc>
      </w:tr>
      <w:tr w:rsidR="00D12DB9" w14:paraId="74AF3860" w14:textId="77777777" w:rsidTr="00ED1963">
        <w:tc>
          <w:tcPr>
            <w:tcW w:w="1140" w:type="dxa"/>
          </w:tcPr>
          <w:p w14:paraId="081E4D0A" w14:textId="7C1D0F71" w:rsidR="00D12DB9" w:rsidRDefault="00D12DB9" w:rsidP="00553024">
            <w:pPr>
              <w:jc w:val="left"/>
              <w:rPr>
                <w:sz w:val="20"/>
                <w:szCs w:val="20"/>
                <w:lang w:val="en-GB"/>
              </w:rPr>
            </w:pPr>
            <w:r>
              <w:rPr>
                <w:sz w:val="20"/>
                <w:szCs w:val="20"/>
                <w:lang w:val="en-GB"/>
              </w:rPr>
              <w:t>3.5.</w:t>
            </w:r>
            <w:r w:rsidR="00553024">
              <w:rPr>
                <w:sz w:val="20"/>
                <w:szCs w:val="20"/>
                <w:lang w:val="en-GB"/>
              </w:rPr>
              <w:t>1</w:t>
            </w:r>
          </w:p>
        </w:tc>
        <w:tc>
          <w:tcPr>
            <w:tcW w:w="1552" w:type="dxa"/>
          </w:tcPr>
          <w:p w14:paraId="0D7E3747" w14:textId="04EE238D" w:rsidR="00D12DB9" w:rsidRDefault="00D12DB9" w:rsidP="00ED1963">
            <w:pPr>
              <w:spacing w:after="120"/>
              <w:jc w:val="left"/>
              <w:rPr>
                <w:sz w:val="20"/>
                <w:szCs w:val="20"/>
                <w:lang w:val="en-GB"/>
              </w:rPr>
            </w:pPr>
            <w:r>
              <w:rPr>
                <w:sz w:val="20"/>
                <w:szCs w:val="20"/>
                <w:lang w:val="en-GB"/>
              </w:rPr>
              <w:t xml:space="preserve">The system shall provide the response required by the </w:t>
            </w:r>
            <w:r w:rsidR="00ED1963">
              <w:rPr>
                <w:sz w:val="20"/>
                <w:szCs w:val="20"/>
                <w:lang w:val="en-GB"/>
              </w:rPr>
              <w:t>user</w:t>
            </w:r>
            <w:r>
              <w:rPr>
                <w:sz w:val="20"/>
                <w:szCs w:val="20"/>
                <w:lang w:val="en-GB"/>
              </w:rPr>
              <w:t xml:space="preserve"> by means of an interface in English </w:t>
            </w:r>
            <w:r w:rsidR="00ED1963">
              <w:rPr>
                <w:sz w:val="20"/>
                <w:szCs w:val="20"/>
                <w:lang w:val="en-GB"/>
              </w:rPr>
              <w:t>(</w:t>
            </w:r>
            <w:r>
              <w:rPr>
                <w:sz w:val="20"/>
                <w:szCs w:val="20"/>
                <w:lang w:val="en-GB"/>
              </w:rPr>
              <w:t>at least</w:t>
            </w:r>
            <w:r w:rsidR="00ED1963">
              <w:rPr>
                <w:sz w:val="20"/>
                <w:szCs w:val="20"/>
                <w:lang w:val="en-GB"/>
              </w:rPr>
              <w:t>)</w:t>
            </w:r>
            <w:r>
              <w:rPr>
                <w:sz w:val="20"/>
                <w:szCs w:val="20"/>
                <w:lang w:val="en-GB"/>
              </w:rPr>
              <w:t>.</w:t>
            </w:r>
          </w:p>
        </w:tc>
        <w:tc>
          <w:tcPr>
            <w:tcW w:w="1129" w:type="dxa"/>
          </w:tcPr>
          <w:p w14:paraId="3E1B4C93" w14:textId="77777777" w:rsidR="00D12DB9" w:rsidRDefault="00D12DB9" w:rsidP="0076058D">
            <w:pPr>
              <w:jc w:val="center"/>
              <w:rPr>
                <w:sz w:val="20"/>
                <w:szCs w:val="20"/>
                <w:lang w:val="en-GB"/>
              </w:rPr>
            </w:pPr>
          </w:p>
          <w:p w14:paraId="38557C91" w14:textId="77777777" w:rsidR="00D12DB9" w:rsidRDefault="00D12DB9" w:rsidP="0076058D">
            <w:pPr>
              <w:jc w:val="center"/>
              <w:rPr>
                <w:sz w:val="20"/>
                <w:szCs w:val="20"/>
                <w:lang w:val="en-GB"/>
              </w:rPr>
            </w:pPr>
          </w:p>
          <w:p w14:paraId="4298A65C" w14:textId="77777777" w:rsidR="00D12DB9" w:rsidRDefault="00D12DB9" w:rsidP="0076058D">
            <w:pPr>
              <w:jc w:val="center"/>
              <w:rPr>
                <w:sz w:val="20"/>
                <w:szCs w:val="20"/>
                <w:lang w:val="en-GB"/>
              </w:rPr>
            </w:pPr>
            <w:r>
              <w:rPr>
                <w:sz w:val="20"/>
                <w:szCs w:val="20"/>
                <w:lang w:val="en-GB"/>
              </w:rPr>
              <w:t>+</w:t>
            </w:r>
          </w:p>
        </w:tc>
        <w:tc>
          <w:tcPr>
            <w:tcW w:w="1273" w:type="dxa"/>
          </w:tcPr>
          <w:p w14:paraId="7532EF89" w14:textId="77777777" w:rsidR="00D12DB9" w:rsidRDefault="00D12DB9" w:rsidP="0076058D">
            <w:pPr>
              <w:jc w:val="center"/>
              <w:rPr>
                <w:sz w:val="20"/>
                <w:szCs w:val="20"/>
                <w:lang w:val="en-GB"/>
              </w:rPr>
            </w:pPr>
          </w:p>
          <w:p w14:paraId="3E1C4BFD" w14:textId="77777777" w:rsidR="00D12DB9" w:rsidRDefault="00D12DB9" w:rsidP="0076058D">
            <w:pPr>
              <w:jc w:val="center"/>
              <w:rPr>
                <w:sz w:val="20"/>
                <w:szCs w:val="20"/>
                <w:lang w:val="en-GB"/>
              </w:rPr>
            </w:pPr>
          </w:p>
          <w:p w14:paraId="5E9BEE11" w14:textId="77777777" w:rsidR="00D12DB9" w:rsidRDefault="00D12DB9" w:rsidP="0076058D">
            <w:pPr>
              <w:jc w:val="center"/>
              <w:rPr>
                <w:sz w:val="20"/>
                <w:szCs w:val="20"/>
                <w:lang w:val="en-GB"/>
              </w:rPr>
            </w:pPr>
            <w:r>
              <w:rPr>
                <w:sz w:val="20"/>
                <w:szCs w:val="20"/>
                <w:lang w:val="en-GB"/>
              </w:rPr>
              <w:t>+</w:t>
            </w:r>
          </w:p>
        </w:tc>
        <w:tc>
          <w:tcPr>
            <w:tcW w:w="1129" w:type="dxa"/>
          </w:tcPr>
          <w:p w14:paraId="1F08F51E" w14:textId="77777777" w:rsidR="00D12DB9" w:rsidRDefault="00D12DB9" w:rsidP="0076058D">
            <w:pPr>
              <w:jc w:val="center"/>
              <w:rPr>
                <w:sz w:val="20"/>
                <w:szCs w:val="20"/>
                <w:lang w:val="en-GB"/>
              </w:rPr>
            </w:pPr>
          </w:p>
          <w:p w14:paraId="35B04BCD" w14:textId="77777777" w:rsidR="00D12DB9" w:rsidRDefault="00D12DB9" w:rsidP="0076058D">
            <w:pPr>
              <w:jc w:val="center"/>
              <w:rPr>
                <w:sz w:val="20"/>
                <w:szCs w:val="20"/>
                <w:lang w:val="en-GB"/>
              </w:rPr>
            </w:pPr>
          </w:p>
          <w:p w14:paraId="4758D163" w14:textId="77777777" w:rsidR="00D12DB9" w:rsidRDefault="00D12DB9" w:rsidP="0076058D">
            <w:pPr>
              <w:jc w:val="center"/>
              <w:rPr>
                <w:sz w:val="20"/>
                <w:szCs w:val="20"/>
                <w:lang w:val="en-GB"/>
              </w:rPr>
            </w:pPr>
            <w:r>
              <w:rPr>
                <w:sz w:val="20"/>
                <w:szCs w:val="20"/>
                <w:lang w:val="en-GB"/>
              </w:rPr>
              <w:t>+</w:t>
            </w:r>
          </w:p>
        </w:tc>
        <w:tc>
          <w:tcPr>
            <w:tcW w:w="1821" w:type="dxa"/>
          </w:tcPr>
          <w:p w14:paraId="35659B9B" w14:textId="77777777" w:rsidR="00D12DB9" w:rsidRDefault="00D12DB9" w:rsidP="0076058D">
            <w:pPr>
              <w:jc w:val="left"/>
              <w:rPr>
                <w:sz w:val="20"/>
                <w:szCs w:val="20"/>
                <w:lang w:val="en-GB"/>
              </w:rPr>
            </w:pPr>
          </w:p>
        </w:tc>
        <w:tc>
          <w:tcPr>
            <w:tcW w:w="3695" w:type="dxa"/>
          </w:tcPr>
          <w:p w14:paraId="160F5E94" w14:textId="77777777" w:rsidR="00D12DB9" w:rsidRDefault="00D12DB9" w:rsidP="0076058D">
            <w:pPr>
              <w:rPr>
                <w:sz w:val="20"/>
                <w:szCs w:val="20"/>
                <w:lang w:val="en-GB"/>
              </w:rPr>
            </w:pPr>
          </w:p>
        </w:tc>
        <w:tc>
          <w:tcPr>
            <w:tcW w:w="2823" w:type="dxa"/>
          </w:tcPr>
          <w:p w14:paraId="66AC225D" w14:textId="77777777" w:rsidR="00D12DB9" w:rsidRDefault="00D12DB9" w:rsidP="0076058D">
            <w:pPr>
              <w:rPr>
                <w:sz w:val="20"/>
                <w:szCs w:val="20"/>
                <w:lang w:val="en-GB"/>
              </w:rPr>
            </w:pPr>
          </w:p>
        </w:tc>
      </w:tr>
      <w:tr w:rsidR="00D12DB9" w14:paraId="3A8AA7B8" w14:textId="77777777" w:rsidTr="00ED1963">
        <w:tc>
          <w:tcPr>
            <w:tcW w:w="1140" w:type="dxa"/>
          </w:tcPr>
          <w:p w14:paraId="0112BEFA" w14:textId="77777777" w:rsidR="00D12DB9" w:rsidRDefault="00D12DB9" w:rsidP="0076058D">
            <w:pPr>
              <w:jc w:val="left"/>
              <w:rPr>
                <w:sz w:val="20"/>
                <w:szCs w:val="20"/>
                <w:lang w:val="en-GB"/>
              </w:rPr>
            </w:pPr>
            <w:r>
              <w:rPr>
                <w:sz w:val="20"/>
                <w:szCs w:val="20"/>
                <w:lang w:val="en-GB"/>
              </w:rPr>
              <w:t>3.7.1</w:t>
            </w:r>
          </w:p>
        </w:tc>
        <w:tc>
          <w:tcPr>
            <w:tcW w:w="1552" w:type="dxa"/>
          </w:tcPr>
          <w:p w14:paraId="4735394A" w14:textId="77777777" w:rsidR="00D12DB9" w:rsidRDefault="00D12DB9" w:rsidP="0076058D">
            <w:pPr>
              <w:spacing w:after="120"/>
              <w:jc w:val="left"/>
              <w:rPr>
                <w:sz w:val="20"/>
                <w:szCs w:val="20"/>
                <w:lang w:val="en-GB"/>
              </w:rPr>
            </w:pPr>
            <w:r>
              <w:rPr>
                <w:sz w:val="20"/>
                <w:szCs w:val="20"/>
                <w:lang w:val="en-GB"/>
              </w:rPr>
              <w:t>Supply of a spectral signatures folder for substances which the system is able to locate/identify</w:t>
            </w:r>
          </w:p>
        </w:tc>
        <w:tc>
          <w:tcPr>
            <w:tcW w:w="1129" w:type="dxa"/>
          </w:tcPr>
          <w:p w14:paraId="5FE395C3" w14:textId="77777777" w:rsidR="00D12DB9" w:rsidRDefault="00D12DB9" w:rsidP="0076058D">
            <w:pPr>
              <w:jc w:val="center"/>
              <w:rPr>
                <w:sz w:val="20"/>
                <w:szCs w:val="20"/>
                <w:lang w:val="en-GB"/>
              </w:rPr>
            </w:pPr>
          </w:p>
          <w:p w14:paraId="38F542E4" w14:textId="77777777" w:rsidR="00D12DB9" w:rsidRDefault="00D12DB9" w:rsidP="0076058D">
            <w:pPr>
              <w:jc w:val="center"/>
              <w:rPr>
                <w:sz w:val="20"/>
                <w:szCs w:val="20"/>
                <w:lang w:val="en-GB"/>
              </w:rPr>
            </w:pPr>
          </w:p>
          <w:p w14:paraId="3413F1A1" w14:textId="77777777" w:rsidR="00D12DB9" w:rsidRDefault="00D12DB9" w:rsidP="0076058D">
            <w:pPr>
              <w:jc w:val="center"/>
              <w:rPr>
                <w:sz w:val="20"/>
                <w:szCs w:val="20"/>
                <w:lang w:val="en-GB"/>
              </w:rPr>
            </w:pPr>
            <w:r>
              <w:rPr>
                <w:sz w:val="20"/>
                <w:szCs w:val="20"/>
                <w:lang w:val="en-GB"/>
              </w:rPr>
              <w:t>+</w:t>
            </w:r>
          </w:p>
        </w:tc>
        <w:tc>
          <w:tcPr>
            <w:tcW w:w="1273" w:type="dxa"/>
          </w:tcPr>
          <w:p w14:paraId="7C298E4B" w14:textId="77777777" w:rsidR="00D12DB9" w:rsidRDefault="00D12DB9" w:rsidP="0076058D">
            <w:pPr>
              <w:jc w:val="center"/>
              <w:rPr>
                <w:sz w:val="20"/>
                <w:szCs w:val="20"/>
                <w:lang w:val="en-GB"/>
              </w:rPr>
            </w:pPr>
          </w:p>
          <w:p w14:paraId="6144C729" w14:textId="77777777" w:rsidR="00D12DB9" w:rsidRDefault="00D12DB9" w:rsidP="0076058D">
            <w:pPr>
              <w:jc w:val="center"/>
              <w:rPr>
                <w:sz w:val="20"/>
                <w:szCs w:val="20"/>
                <w:lang w:val="en-GB"/>
              </w:rPr>
            </w:pPr>
          </w:p>
          <w:p w14:paraId="269949BC" w14:textId="77777777" w:rsidR="00D12DB9" w:rsidRDefault="00D12DB9" w:rsidP="0076058D">
            <w:pPr>
              <w:jc w:val="center"/>
              <w:rPr>
                <w:sz w:val="20"/>
                <w:szCs w:val="20"/>
                <w:lang w:val="en-GB"/>
              </w:rPr>
            </w:pPr>
            <w:r>
              <w:rPr>
                <w:sz w:val="20"/>
                <w:szCs w:val="20"/>
                <w:lang w:val="en-GB"/>
              </w:rPr>
              <w:t>+</w:t>
            </w:r>
          </w:p>
        </w:tc>
        <w:tc>
          <w:tcPr>
            <w:tcW w:w="1129" w:type="dxa"/>
          </w:tcPr>
          <w:p w14:paraId="61AE82F8" w14:textId="77777777" w:rsidR="00D12DB9" w:rsidRDefault="00D12DB9" w:rsidP="0076058D">
            <w:pPr>
              <w:jc w:val="center"/>
              <w:rPr>
                <w:sz w:val="20"/>
                <w:szCs w:val="20"/>
                <w:lang w:val="en-GB"/>
              </w:rPr>
            </w:pPr>
          </w:p>
          <w:p w14:paraId="7EE33D7B" w14:textId="77777777" w:rsidR="00D12DB9" w:rsidRDefault="00D12DB9" w:rsidP="0076058D">
            <w:pPr>
              <w:jc w:val="center"/>
              <w:rPr>
                <w:sz w:val="20"/>
                <w:szCs w:val="20"/>
                <w:lang w:val="en-GB"/>
              </w:rPr>
            </w:pPr>
          </w:p>
          <w:p w14:paraId="6EBA8C45" w14:textId="77777777" w:rsidR="00D12DB9" w:rsidRDefault="00D12DB9" w:rsidP="0076058D">
            <w:pPr>
              <w:jc w:val="center"/>
              <w:rPr>
                <w:sz w:val="20"/>
                <w:szCs w:val="20"/>
                <w:lang w:val="en-GB"/>
              </w:rPr>
            </w:pPr>
            <w:r>
              <w:rPr>
                <w:sz w:val="20"/>
                <w:szCs w:val="20"/>
                <w:lang w:val="en-GB"/>
              </w:rPr>
              <w:t>+</w:t>
            </w:r>
          </w:p>
        </w:tc>
        <w:tc>
          <w:tcPr>
            <w:tcW w:w="1821" w:type="dxa"/>
          </w:tcPr>
          <w:p w14:paraId="05A42530" w14:textId="77777777" w:rsidR="00D12DB9" w:rsidRDefault="00D12DB9" w:rsidP="0076058D">
            <w:pPr>
              <w:jc w:val="left"/>
              <w:rPr>
                <w:sz w:val="20"/>
                <w:szCs w:val="20"/>
                <w:lang w:val="en-GB"/>
              </w:rPr>
            </w:pPr>
          </w:p>
        </w:tc>
        <w:tc>
          <w:tcPr>
            <w:tcW w:w="3695" w:type="dxa"/>
          </w:tcPr>
          <w:p w14:paraId="05334821" w14:textId="77777777" w:rsidR="00D12DB9" w:rsidRDefault="00D12DB9" w:rsidP="0076058D">
            <w:pPr>
              <w:rPr>
                <w:sz w:val="20"/>
                <w:szCs w:val="20"/>
                <w:lang w:val="en-GB"/>
              </w:rPr>
            </w:pPr>
          </w:p>
        </w:tc>
        <w:tc>
          <w:tcPr>
            <w:tcW w:w="2823" w:type="dxa"/>
          </w:tcPr>
          <w:p w14:paraId="1B62DB7A" w14:textId="77777777" w:rsidR="00D12DB9" w:rsidRDefault="00D12DB9" w:rsidP="0076058D">
            <w:pPr>
              <w:rPr>
                <w:sz w:val="20"/>
                <w:szCs w:val="20"/>
                <w:lang w:val="en-GB"/>
              </w:rPr>
            </w:pPr>
          </w:p>
        </w:tc>
      </w:tr>
    </w:tbl>
    <w:p w14:paraId="5D45A2EB" w14:textId="77777777" w:rsidR="00D12DB9" w:rsidRDefault="00D12DB9" w:rsidP="00D12DB9">
      <w:pPr>
        <w:rPr>
          <w:sz w:val="20"/>
          <w:szCs w:val="20"/>
          <w:lang w:val="en-GB"/>
        </w:rPr>
      </w:pPr>
    </w:p>
    <w:p w14:paraId="53880848" w14:textId="77777777" w:rsidR="00D12DB9" w:rsidRDefault="00D12DB9" w:rsidP="00D12DB9">
      <w:pPr>
        <w:rPr>
          <w:sz w:val="20"/>
          <w:szCs w:val="20"/>
          <w:lang w:val="en-GB"/>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2"/>
        <w:gridCol w:w="2552"/>
        <w:gridCol w:w="2551"/>
      </w:tblGrid>
      <w:tr w:rsidR="00D12DB9" w14:paraId="2A6E3900" w14:textId="77777777" w:rsidTr="0076058D">
        <w:tc>
          <w:tcPr>
            <w:tcW w:w="3652" w:type="dxa"/>
          </w:tcPr>
          <w:p w14:paraId="24B2961D" w14:textId="77777777" w:rsidR="00D12DB9" w:rsidRPr="009475D6" w:rsidRDefault="00D12DB9" w:rsidP="0076058D">
            <w:pPr>
              <w:jc w:val="center"/>
              <w:rPr>
                <w:sz w:val="20"/>
                <w:szCs w:val="20"/>
                <w:u w:val="single"/>
                <w:lang w:val="en-GB"/>
              </w:rPr>
            </w:pPr>
            <w:r>
              <w:rPr>
                <w:sz w:val="20"/>
                <w:szCs w:val="20"/>
                <w:u w:val="single"/>
                <w:lang w:val="en-GB"/>
              </w:rPr>
              <w:tab/>
            </w:r>
            <w:r>
              <w:rPr>
                <w:sz w:val="20"/>
                <w:szCs w:val="20"/>
                <w:u w:val="single"/>
                <w:lang w:val="en-GB"/>
              </w:rPr>
              <w:tab/>
            </w:r>
            <w:r>
              <w:rPr>
                <w:sz w:val="20"/>
                <w:szCs w:val="20"/>
                <w:u w:val="single"/>
                <w:lang w:val="en-GB"/>
              </w:rPr>
              <w:tab/>
            </w:r>
            <w:r>
              <w:rPr>
                <w:sz w:val="20"/>
                <w:szCs w:val="20"/>
                <w:u w:val="single"/>
                <w:lang w:val="en-GB"/>
              </w:rPr>
              <w:tab/>
            </w:r>
          </w:p>
          <w:p w14:paraId="723595D9" w14:textId="77777777" w:rsidR="00D12DB9" w:rsidRDefault="00D12DB9" w:rsidP="0076058D">
            <w:pPr>
              <w:jc w:val="center"/>
              <w:rPr>
                <w:sz w:val="20"/>
                <w:szCs w:val="20"/>
                <w:lang w:val="en-GB"/>
              </w:rPr>
            </w:pPr>
            <w:r>
              <w:rPr>
                <w:sz w:val="20"/>
                <w:szCs w:val="20"/>
                <w:lang w:val="en-GB"/>
              </w:rPr>
              <w:t>Name of person completing the table</w:t>
            </w:r>
          </w:p>
        </w:tc>
        <w:tc>
          <w:tcPr>
            <w:tcW w:w="2552" w:type="dxa"/>
          </w:tcPr>
          <w:p w14:paraId="0CC29255" w14:textId="77777777" w:rsidR="00D12DB9" w:rsidRPr="009475D6" w:rsidRDefault="00D12DB9" w:rsidP="0076058D">
            <w:pPr>
              <w:jc w:val="center"/>
              <w:rPr>
                <w:sz w:val="20"/>
                <w:szCs w:val="20"/>
                <w:u w:val="single"/>
                <w:lang w:val="en-GB"/>
              </w:rPr>
            </w:pPr>
            <w:r>
              <w:rPr>
                <w:sz w:val="20"/>
                <w:szCs w:val="20"/>
                <w:u w:val="single"/>
                <w:lang w:val="en-GB"/>
              </w:rPr>
              <w:tab/>
            </w:r>
            <w:r>
              <w:rPr>
                <w:sz w:val="20"/>
                <w:szCs w:val="20"/>
                <w:u w:val="single"/>
                <w:lang w:val="en-GB"/>
              </w:rPr>
              <w:tab/>
            </w:r>
            <w:r>
              <w:rPr>
                <w:sz w:val="20"/>
                <w:szCs w:val="20"/>
                <w:u w:val="single"/>
                <w:lang w:val="en-GB"/>
              </w:rPr>
              <w:tab/>
            </w:r>
          </w:p>
          <w:p w14:paraId="1F747AF5" w14:textId="77777777" w:rsidR="00D12DB9" w:rsidRDefault="00D12DB9" w:rsidP="0076058D">
            <w:pPr>
              <w:jc w:val="center"/>
              <w:rPr>
                <w:sz w:val="20"/>
                <w:szCs w:val="20"/>
                <w:lang w:val="en-GB"/>
              </w:rPr>
            </w:pPr>
            <w:r>
              <w:rPr>
                <w:sz w:val="20"/>
                <w:szCs w:val="20"/>
                <w:lang w:val="en-GB"/>
              </w:rPr>
              <w:t>Telephone number</w:t>
            </w:r>
          </w:p>
        </w:tc>
        <w:tc>
          <w:tcPr>
            <w:tcW w:w="2551" w:type="dxa"/>
          </w:tcPr>
          <w:p w14:paraId="529DC5B2" w14:textId="77777777" w:rsidR="00D12DB9" w:rsidRPr="009475D6" w:rsidRDefault="00D12DB9" w:rsidP="0076058D">
            <w:pPr>
              <w:jc w:val="center"/>
              <w:rPr>
                <w:sz w:val="20"/>
                <w:szCs w:val="20"/>
                <w:u w:val="single"/>
                <w:lang w:val="en-GB"/>
              </w:rPr>
            </w:pPr>
            <w:r>
              <w:rPr>
                <w:sz w:val="20"/>
                <w:szCs w:val="20"/>
                <w:u w:val="single"/>
                <w:lang w:val="en-GB"/>
              </w:rPr>
              <w:tab/>
            </w:r>
            <w:r>
              <w:rPr>
                <w:sz w:val="20"/>
                <w:szCs w:val="20"/>
                <w:u w:val="single"/>
                <w:lang w:val="en-GB"/>
              </w:rPr>
              <w:tab/>
            </w:r>
            <w:r>
              <w:rPr>
                <w:sz w:val="20"/>
                <w:szCs w:val="20"/>
                <w:u w:val="single"/>
                <w:lang w:val="en-GB"/>
              </w:rPr>
              <w:tab/>
            </w:r>
          </w:p>
          <w:p w14:paraId="09B61C74" w14:textId="77777777" w:rsidR="00D12DB9" w:rsidRDefault="00D12DB9" w:rsidP="0076058D">
            <w:pPr>
              <w:jc w:val="center"/>
              <w:rPr>
                <w:sz w:val="20"/>
                <w:szCs w:val="20"/>
                <w:lang w:val="en-GB"/>
              </w:rPr>
            </w:pPr>
            <w:r>
              <w:rPr>
                <w:sz w:val="20"/>
                <w:szCs w:val="20"/>
                <w:lang w:val="en-GB"/>
              </w:rPr>
              <w:t>Signature and stamp</w:t>
            </w:r>
          </w:p>
        </w:tc>
      </w:tr>
    </w:tbl>
    <w:p w14:paraId="618D8AF1" w14:textId="77777777" w:rsidR="00D12DB9" w:rsidRDefault="00D12DB9" w:rsidP="00D12DB9">
      <w:pPr>
        <w:rPr>
          <w:sz w:val="20"/>
          <w:szCs w:val="20"/>
          <w:lang w:val="en-GB"/>
        </w:rPr>
      </w:pPr>
    </w:p>
    <w:p w14:paraId="0E182681" w14:textId="77777777" w:rsidR="00D12DB9" w:rsidRPr="00F570A8" w:rsidRDefault="00D12DB9" w:rsidP="00D12DB9">
      <w:pPr>
        <w:rPr>
          <w:sz w:val="20"/>
          <w:szCs w:val="20"/>
          <w:lang w:val="en-GB"/>
        </w:rPr>
      </w:pPr>
    </w:p>
    <w:p w14:paraId="48C6EFB9" w14:textId="62766843" w:rsidR="00D12DB9" w:rsidRDefault="00D12DB9" w:rsidP="001F70AA">
      <w:pPr>
        <w:tabs>
          <w:tab w:val="left" w:pos="1807"/>
        </w:tabs>
        <w:rPr>
          <w:sz w:val="20"/>
          <w:szCs w:val="20"/>
          <w:lang w:val="en-GB"/>
        </w:rPr>
      </w:pPr>
    </w:p>
    <w:p w14:paraId="738ACC18" w14:textId="6ACEAA4F" w:rsidR="00D12DB9" w:rsidRDefault="00D12DB9" w:rsidP="001F70AA">
      <w:pPr>
        <w:tabs>
          <w:tab w:val="left" w:pos="1807"/>
        </w:tabs>
        <w:rPr>
          <w:sz w:val="20"/>
          <w:szCs w:val="20"/>
          <w:lang w:val="en-GB"/>
        </w:rPr>
      </w:pPr>
    </w:p>
    <w:p w14:paraId="1568936F" w14:textId="4A460B75" w:rsidR="00D12DB9" w:rsidRDefault="00D12DB9" w:rsidP="001F70AA">
      <w:pPr>
        <w:tabs>
          <w:tab w:val="left" w:pos="1807"/>
        </w:tabs>
        <w:rPr>
          <w:sz w:val="20"/>
          <w:szCs w:val="20"/>
          <w:lang w:val="en-GB"/>
        </w:rPr>
      </w:pPr>
    </w:p>
    <w:p w14:paraId="7C326409" w14:textId="6763928F" w:rsidR="00D12DB9" w:rsidRDefault="00D12DB9" w:rsidP="001F70AA">
      <w:pPr>
        <w:tabs>
          <w:tab w:val="left" w:pos="1807"/>
        </w:tabs>
        <w:rPr>
          <w:sz w:val="20"/>
          <w:szCs w:val="20"/>
          <w:lang w:val="en-GB"/>
        </w:rPr>
      </w:pPr>
    </w:p>
    <w:p w14:paraId="71FA5E00" w14:textId="45179659" w:rsidR="00D12DB9" w:rsidRDefault="00D12DB9" w:rsidP="001F70AA">
      <w:pPr>
        <w:tabs>
          <w:tab w:val="left" w:pos="1807"/>
        </w:tabs>
        <w:rPr>
          <w:sz w:val="20"/>
          <w:szCs w:val="20"/>
          <w:lang w:val="en-GB"/>
        </w:rPr>
      </w:pPr>
    </w:p>
    <w:p w14:paraId="34EFB5AA" w14:textId="23196EB2" w:rsidR="00D12DB9" w:rsidRDefault="00D12DB9" w:rsidP="001F70AA">
      <w:pPr>
        <w:tabs>
          <w:tab w:val="left" w:pos="1807"/>
        </w:tabs>
        <w:rPr>
          <w:sz w:val="20"/>
          <w:szCs w:val="20"/>
          <w:lang w:val="en-GB"/>
        </w:rPr>
      </w:pPr>
    </w:p>
    <w:p w14:paraId="66967460" w14:textId="0251EAA4" w:rsidR="00D12DB9" w:rsidRDefault="00D12DB9" w:rsidP="001F70AA">
      <w:pPr>
        <w:tabs>
          <w:tab w:val="left" w:pos="1807"/>
        </w:tabs>
        <w:rPr>
          <w:sz w:val="20"/>
          <w:szCs w:val="20"/>
          <w:lang w:val="en-GB"/>
        </w:rPr>
      </w:pPr>
    </w:p>
    <w:p w14:paraId="1BA355B8" w14:textId="4CC94805" w:rsidR="00ED1963" w:rsidRDefault="00ED1963" w:rsidP="001F70AA">
      <w:pPr>
        <w:tabs>
          <w:tab w:val="left" w:pos="1807"/>
        </w:tabs>
        <w:rPr>
          <w:sz w:val="20"/>
          <w:szCs w:val="20"/>
          <w:lang w:val="en-GB"/>
        </w:rPr>
      </w:pPr>
    </w:p>
    <w:p w14:paraId="60DCC2A1" w14:textId="4CC68DB8" w:rsidR="00ED1963" w:rsidRDefault="00ED1963" w:rsidP="001F70AA">
      <w:pPr>
        <w:tabs>
          <w:tab w:val="left" w:pos="1807"/>
        </w:tabs>
        <w:rPr>
          <w:sz w:val="20"/>
          <w:szCs w:val="20"/>
          <w:lang w:val="en-GB"/>
        </w:rPr>
      </w:pPr>
    </w:p>
    <w:p w14:paraId="78379B7D" w14:textId="29D3060A" w:rsidR="00ED1963" w:rsidRDefault="00ED1963" w:rsidP="001F70AA">
      <w:pPr>
        <w:tabs>
          <w:tab w:val="left" w:pos="1807"/>
        </w:tabs>
        <w:rPr>
          <w:sz w:val="20"/>
          <w:szCs w:val="20"/>
          <w:lang w:val="en-GB"/>
        </w:rPr>
      </w:pPr>
    </w:p>
    <w:p w14:paraId="1F9B80F5" w14:textId="0184C76C" w:rsidR="00ED1963" w:rsidRDefault="00ED1963" w:rsidP="001F70AA">
      <w:pPr>
        <w:tabs>
          <w:tab w:val="left" w:pos="1807"/>
        </w:tabs>
        <w:rPr>
          <w:sz w:val="20"/>
          <w:szCs w:val="20"/>
          <w:lang w:val="en-GB"/>
        </w:rPr>
      </w:pPr>
    </w:p>
    <w:p w14:paraId="5DE3289D" w14:textId="6C7BF718" w:rsidR="00ED1963" w:rsidRDefault="00ED1963" w:rsidP="001F70AA">
      <w:pPr>
        <w:tabs>
          <w:tab w:val="left" w:pos="1807"/>
        </w:tabs>
        <w:rPr>
          <w:sz w:val="20"/>
          <w:szCs w:val="20"/>
          <w:lang w:val="en-GB"/>
        </w:rPr>
      </w:pPr>
    </w:p>
    <w:p w14:paraId="6AC34AB4" w14:textId="77777777" w:rsidR="00ED1963" w:rsidRDefault="00ED1963" w:rsidP="001F70AA">
      <w:pPr>
        <w:tabs>
          <w:tab w:val="left" w:pos="1807"/>
        </w:tabs>
        <w:rPr>
          <w:sz w:val="20"/>
          <w:szCs w:val="20"/>
          <w:lang w:val="en-GB"/>
        </w:rPr>
      </w:pPr>
    </w:p>
    <w:p w14:paraId="2B050FCD" w14:textId="77777777" w:rsidR="00D12DB9" w:rsidRPr="00D12DB9" w:rsidRDefault="00D12DB9" w:rsidP="00D12DB9">
      <w:pPr>
        <w:jc w:val="right"/>
        <w:rPr>
          <w:kern w:val="2"/>
          <w:sz w:val="20"/>
          <w:szCs w:val="20"/>
          <w14:ligatures w14:val="standardContextual"/>
        </w:rPr>
      </w:pPr>
      <w:r w:rsidRPr="00D12DB9">
        <w:rPr>
          <w:b/>
          <w:bCs/>
          <w:kern w:val="2"/>
          <w:sz w:val="20"/>
          <w:szCs w:val="20"/>
          <w:u w:val="single"/>
          <w14:ligatures w14:val="standardContextual"/>
        </w:rPr>
        <w:t>Appendix B</w:t>
      </w:r>
    </w:p>
    <w:p w14:paraId="7C3C01C9" w14:textId="77777777" w:rsidR="00D12DB9" w:rsidRPr="00D12DB9" w:rsidRDefault="00D12DB9" w:rsidP="00D12DB9">
      <w:pPr>
        <w:rPr>
          <w:kern w:val="2"/>
          <w:sz w:val="20"/>
          <w:szCs w:val="20"/>
          <w14:ligatures w14:val="standardContextual"/>
        </w:rPr>
      </w:pPr>
    </w:p>
    <w:p w14:paraId="78A357E6" w14:textId="321B70B6" w:rsidR="00D12DB9" w:rsidRPr="00D12DB9" w:rsidRDefault="00D12DB9" w:rsidP="00D12DB9">
      <w:pPr>
        <w:jc w:val="center"/>
        <w:rPr>
          <w:b/>
          <w:bCs/>
          <w:kern w:val="2"/>
          <w:sz w:val="20"/>
          <w:szCs w:val="20"/>
          <w14:ligatures w14:val="standardContextual"/>
        </w:rPr>
      </w:pPr>
      <w:r w:rsidRPr="00D12DB9">
        <w:rPr>
          <w:b/>
          <w:bCs/>
          <w:kern w:val="2"/>
          <w:sz w:val="20"/>
          <w:szCs w:val="20"/>
          <w14:ligatures w14:val="standardContextual"/>
        </w:rPr>
        <w:t xml:space="preserve">List of Worldwide Police Forces / Enforcement Entities Using the Product </w:t>
      </w:r>
      <w:r>
        <w:rPr>
          <w:b/>
          <w:bCs/>
          <w:kern w:val="2"/>
          <w:sz w:val="20"/>
          <w:szCs w:val="20"/>
          <w14:ligatures w14:val="standardContextual"/>
        </w:rPr>
        <w:t xml:space="preserve">- </w:t>
      </w:r>
      <w:r w:rsidRPr="00D12DB9">
        <w:rPr>
          <w:b/>
          <w:bCs/>
          <w:kern w:val="2"/>
          <w:sz w:val="20"/>
          <w:szCs w:val="20"/>
          <w:u w:val="single"/>
          <w14:ligatures w14:val="standardContextual"/>
        </w:rPr>
        <w:tab/>
      </w:r>
      <w:r w:rsidRPr="00D12DB9">
        <w:rPr>
          <w:b/>
          <w:bCs/>
          <w:kern w:val="2"/>
          <w:sz w:val="20"/>
          <w:szCs w:val="20"/>
          <w:u w:val="single"/>
          <w14:ligatures w14:val="standardContextual"/>
        </w:rPr>
        <w:tab/>
      </w:r>
      <w:r w:rsidRPr="00D12DB9">
        <w:rPr>
          <w:b/>
          <w:bCs/>
          <w:kern w:val="2"/>
          <w:sz w:val="20"/>
          <w:szCs w:val="20"/>
          <w:u w:val="single"/>
          <w14:ligatures w14:val="standardContextual"/>
        </w:rPr>
        <w:tab/>
      </w:r>
    </w:p>
    <w:p w14:paraId="2D6FFC81" w14:textId="77777777" w:rsidR="00D12DB9" w:rsidRPr="00D12DB9" w:rsidRDefault="00D12DB9" w:rsidP="00D12DB9">
      <w:pPr>
        <w:jc w:val="left"/>
        <w:rPr>
          <w:b/>
          <w:bCs/>
          <w:kern w:val="2"/>
          <w:sz w:val="20"/>
          <w:szCs w:val="20"/>
          <w14:ligatures w14:val="standardContextual"/>
        </w:rPr>
      </w:pPr>
    </w:p>
    <w:p w14:paraId="3C36B4B5" w14:textId="77777777" w:rsidR="00D12DB9" w:rsidRPr="00D12DB9" w:rsidRDefault="00D12DB9" w:rsidP="00D12DB9">
      <w:pPr>
        <w:jc w:val="center"/>
        <w:rPr>
          <w:b/>
          <w:bCs/>
          <w:kern w:val="2"/>
          <w:sz w:val="20"/>
          <w:szCs w:val="20"/>
          <w14:ligatures w14:val="standardContextual"/>
        </w:rPr>
      </w:pPr>
      <w:r w:rsidRPr="00D12DB9">
        <w:rPr>
          <w:b/>
          <w:bCs/>
          <w:kern w:val="2"/>
          <w:sz w:val="20"/>
          <w:szCs w:val="20"/>
          <w14:ligatures w14:val="standardContextual"/>
        </w:rPr>
        <w:t xml:space="preserve">Product Model: </w:t>
      </w:r>
      <w:r w:rsidRPr="00D12DB9">
        <w:rPr>
          <w:b/>
          <w:bCs/>
          <w:kern w:val="2"/>
          <w:sz w:val="20"/>
          <w:szCs w:val="20"/>
          <w:u w:val="single"/>
          <w14:ligatures w14:val="standardContextual"/>
        </w:rPr>
        <w:tab/>
      </w:r>
      <w:r w:rsidRPr="00D12DB9">
        <w:rPr>
          <w:b/>
          <w:bCs/>
          <w:kern w:val="2"/>
          <w:sz w:val="20"/>
          <w:szCs w:val="20"/>
          <w:u w:val="single"/>
          <w14:ligatures w14:val="standardContextual"/>
        </w:rPr>
        <w:tab/>
      </w:r>
      <w:r w:rsidRPr="00D12DB9">
        <w:rPr>
          <w:b/>
          <w:bCs/>
          <w:kern w:val="2"/>
          <w:sz w:val="20"/>
          <w:szCs w:val="20"/>
          <w:u w:val="single"/>
          <w14:ligatures w14:val="standardContextual"/>
        </w:rPr>
        <w:tab/>
      </w:r>
      <w:r w:rsidRPr="00D12DB9">
        <w:rPr>
          <w:b/>
          <w:bCs/>
          <w:kern w:val="2"/>
          <w:sz w:val="20"/>
          <w:szCs w:val="20"/>
          <w:u w:val="single"/>
          <w14:ligatures w14:val="standardContextual"/>
        </w:rPr>
        <w:tab/>
      </w:r>
      <w:r w:rsidRPr="00D12DB9">
        <w:rPr>
          <w:b/>
          <w:bCs/>
          <w:kern w:val="2"/>
          <w:sz w:val="20"/>
          <w:szCs w:val="20"/>
          <w:u w:val="single"/>
          <w14:ligatures w14:val="standardContextual"/>
        </w:rPr>
        <w:tab/>
      </w:r>
    </w:p>
    <w:p w14:paraId="19BF6769" w14:textId="77777777" w:rsidR="00D12DB9" w:rsidRPr="00D12DB9" w:rsidRDefault="00D12DB9" w:rsidP="00D12DB9">
      <w:pPr>
        <w:jc w:val="left"/>
        <w:rPr>
          <w:kern w:val="2"/>
          <w:sz w:val="20"/>
          <w:szCs w:val="20"/>
          <w14:ligatures w14:val="standardContextual"/>
        </w:rPr>
      </w:pPr>
      <w:r w:rsidRPr="00D12DB9">
        <w:rPr>
          <w:kern w:val="2"/>
          <w:sz w:val="20"/>
          <w:szCs w:val="20"/>
          <w14:ligatures w14:val="standardContextual"/>
        </w:rPr>
        <w:t xml:space="preserve">  </w:t>
      </w:r>
    </w:p>
    <w:tbl>
      <w:tblPr>
        <w:tblStyle w:val="a7"/>
        <w:tblW w:w="0" w:type="auto"/>
        <w:tblLook w:val="04A0" w:firstRow="1" w:lastRow="0" w:firstColumn="1" w:lastColumn="0" w:noHBand="0" w:noVBand="1"/>
      </w:tblPr>
      <w:tblGrid>
        <w:gridCol w:w="534"/>
        <w:gridCol w:w="2013"/>
        <w:gridCol w:w="850"/>
        <w:gridCol w:w="837"/>
        <w:gridCol w:w="3132"/>
        <w:gridCol w:w="1843"/>
        <w:gridCol w:w="2693"/>
        <w:gridCol w:w="2552"/>
      </w:tblGrid>
      <w:tr w:rsidR="00D12DB9" w:rsidRPr="00D12DB9" w14:paraId="4922EA2C" w14:textId="77777777" w:rsidTr="00D12DB9">
        <w:tc>
          <w:tcPr>
            <w:tcW w:w="534" w:type="dxa"/>
          </w:tcPr>
          <w:p w14:paraId="5EEEF0F3" w14:textId="77777777" w:rsidR="00D12DB9" w:rsidRPr="00D12DB9" w:rsidRDefault="00D12DB9" w:rsidP="00D12DB9">
            <w:pPr>
              <w:jc w:val="left"/>
              <w:rPr>
                <w:sz w:val="20"/>
                <w:szCs w:val="20"/>
              </w:rPr>
            </w:pPr>
            <w:r w:rsidRPr="00D12DB9">
              <w:rPr>
                <w:sz w:val="20"/>
                <w:szCs w:val="20"/>
              </w:rPr>
              <w:t>No.</w:t>
            </w:r>
          </w:p>
        </w:tc>
        <w:tc>
          <w:tcPr>
            <w:tcW w:w="2013" w:type="dxa"/>
          </w:tcPr>
          <w:p w14:paraId="0F9E70E6" w14:textId="77777777" w:rsidR="00D12DB9" w:rsidRPr="00D12DB9" w:rsidRDefault="00D12DB9" w:rsidP="00D12DB9">
            <w:pPr>
              <w:jc w:val="center"/>
              <w:rPr>
                <w:b/>
                <w:bCs/>
                <w:sz w:val="20"/>
                <w:szCs w:val="20"/>
              </w:rPr>
            </w:pPr>
            <w:r w:rsidRPr="00D12DB9">
              <w:rPr>
                <w:b/>
                <w:bCs/>
                <w:sz w:val="20"/>
                <w:szCs w:val="20"/>
              </w:rPr>
              <w:t>Organization</w:t>
            </w:r>
          </w:p>
        </w:tc>
        <w:tc>
          <w:tcPr>
            <w:tcW w:w="850" w:type="dxa"/>
          </w:tcPr>
          <w:p w14:paraId="4C5DDA22" w14:textId="434965D5" w:rsidR="00D12DB9" w:rsidRPr="00D12DB9" w:rsidRDefault="00D3204B" w:rsidP="00D12DB9">
            <w:pPr>
              <w:jc w:val="center"/>
              <w:rPr>
                <w:b/>
                <w:bCs/>
                <w:sz w:val="20"/>
                <w:szCs w:val="20"/>
              </w:rPr>
            </w:pPr>
            <w:r>
              <w:rPr>
                <w:b/>
                <w:bCs/>
                <w:sz w:val="20"/>
                <w:szCs w:val="20"/>
              </w:rPr>
              <w:t xml:space="preserve">Units </w:t>
            </w:r>
            <w:r w:rsidR="00D12DB9" w:rsidRPr="00D12DB9">
              <w:rPr>
                <w:b/>
                <w:bCs/>
                <w:sz w:val="20"/>
                <w:szCs w:val="20"/>
              </w:rPr>
              <w:t xml:space="preserve"> in Use</w:t>
            </w:r>
          </w:p>
        </w:tc>
        <w:tc>
          <w:tcPr>
            <w:tcW w:w="837" w:type="dxa"/>
          </w:tcPr>
          <w:p w14:paraId="47861521" w14:textId="77777777" w:rsidR="00D12DB9" w:rsidRPr="00D12DB9" w:rsidRDefault="00D12DB9" w:rsidP="00D12DB9">
            <w:pPr>
              <w:jc w:val="center"/>
              <w:rPr>
                <w:b/>
                <w:bCs/>
                <w:sz w:val="20"/>
                <w:szCs w:val="20"/>
              </w:rPr>
            </w:pPr>
            <w:r w:rsidRPr="00D12DB9">
              <w:rPr>
                <w:b/>
                <w:bCs/>
                <w:sz w:val="20"/>
                <w:szCs w:val="20"/>
              </w:rPr>
              <w:t>Period of Use</w:t>
            </w:r>
          </w:p>
        </w:tc>
        <w:tc>
          <w:tcPr>
            <w:tcW w:w="3132" w:type="dxa"/>
          </w:tcPr>
          <w:p w14:paraId="7DE57777" w14:textId="1C9DDFCA" w:rsidR="00D12DB9" w:rsidRPr="00D12DB9" w:rsidRDefault="00D12DB9" w:rsidP="00D12DB9">
            <w:pPr>
              <w:jc w:val="center"/>
              <w:rPr>
                <w:b/>
                <w:bCs/>
                <w:sz w:val="20"/>
                <w:szCs w:val="20"/>
              </w:rPr>
            </w:pPr>
            <w:r w:rsidRPr="00D12DB9">
              <w:rPr>
                <w:b/>
                <w:bCs/>
                <w:sz w:val="20"/>
                <w:szCs w:val="20"/>
              </w:rPr>
              <w:t xml:space="preserve">Name of Authorized </w:t>
            </w:r>
            <w:r>
              <w:rPr>
                <w:b/>
                <w:bCs/>
                <w:sz w:val="20"/>
                <w:szCs w:val="20"/>
              </w:rPr>
              <w:t>point of contact</w:t>
            </w:r>
          </w:p>
        </w:tc>
        <w:tc>
          <w:tcPr>
            <w:tcW w:w="1843" w:type="dxa"/>
          </w:tcPr>
          <w:p w14:paraId="67250052" w14:textId="77777777" w:rsidR="00D12DB9" w:rsidRPr="00D12DB9" w:rsidRDefault="00D12DB9" w:rsidP="00D12DB9">
            <w:pPr>
              <w:jc w:val="center"/>
              <w:rPr>
                <w:b/>
                <w:bCs/>
                <w:sz w:val="20"/>
                <w:szCs w:val="20"/>
              </w:rPr>
            </w:pPr>
            <w:r w:rsidRPr="00D12DB9">
              <w:rPr>
                <w:b/>
                <w:bCs/>
                <w:sz w:val="20"/>
                <w:szCs w:val="20"/>
              </w:rPr>
              <w:t>Tel. No.</w:t>
            </w:r>
          </w:p>
        </w:tc>
        <w:tc>
          <w:tcPr>
            <w:tcW w:w="2693" w:type="dxa"/>
          </w:tcPr>
          <w:p w14:paraId="118A3FCE" w14:textId="77777777" w:rsidR="00D12DB9" w:rsidRPr="00D12DB9" w:rsidRDefault="00D12DB9" w:rsidP="00D12DB9">
            <w:pPr>
              <w:jc w:val="center"/>
              <w:rPr>
                <w:b/>
                <w:bCs/>
                <w:sz w:val="20"/>
                <w:szCs w:val="20"/>
              </w:rPr>
            </w:pPr>
            <w:r w:rsidRPr="00D12DB9">
              <w:rPr>
                <w:b/>
                <w:bCs/>
                <w:sz w:val="20"/>
                <w:szCs w:val="20"/>
              </w:rPr>
              <w:t>e-Mail Address</w:t>
            </w:r>
          </w:p>
        </w:tc>
        <w:tc>
          <w:tcPr>
            <w:tcW w:w="2552" w:type="dxa"/>
          </w:tcPr>
          <w:p w14:paraId="7FBE7888" w14:textId="40F8D7AE" w:rsidR="00D12DB9" w:rsidRPr="00D12DB9" w:rsidRDefault="00D12DB9" w:rsidP="00D12DB9">
            <w:pPr>
              <w:jc w:val="center"/>
              <w:rPr>
                <w:b/>
                <w:bCs/>
                <w:sz w:val="20"/>
                <w:szCs w:val="20"/>
              </w:rPr>
            </w:pPr>
            <w:r w:rsidRPr="00D12DB9">
              <w:rPr>
                <w:b/>
                <w:bCs/>
                <w:sz w:val="20"/>
                <w:szCs w:val="20"/>
              </w:rPr>
              <w:t>Internet site of the organization</w:t>
            </w:r>
          </w:p>
        </w:tc>
      </w:tr>
      <w:tr w:rsidR="00D12DB9" w:rsidRPr="00D12DB9" w14:paraId="109C1196" w14:textId="77777777" w:rsidTr="00D12DB9">
        <w:tc>
          <w:tcPr>
            <w:tcW w:w="534" w:type="dxa"/>
            <w:vAlign w:val="center"/>
          </w:tcPr>
          <w:p w14:paraId="5B7E820F" w14:textId="77777777" w:rsidR="00D12DB9" w:rsidRPr="00D12DB9" w:rsidRDefault="00D12DB9" w:rsidP="00D12DB9">
            <w:pPr>
              <w:spacing w:line="360" w:lineRule="auto"/>
              <w:jc w:val="center"/>
              <w:rPr>
                <w:sz w:val="20"/>
                <w:szCs w:val="20"/>
              </w:rPr>
            </w:pPr>
            <w:r w:rsidRPr="00D12DB9">
              <w:rPr>
                <w:sz w:val="20"/>
                <w:szCs w:val="20"/>
              </w:rPr>
              <w:t>1</w:t>
            </w:r>
          </w:p>
        </w:tc>
        <w:tc>
          <w:tcPr>
            <w:tcW w:w="2013" w:type="dxa"/>
          </w:tcPr>
          <w:p w14:paraId="1F505EC1" w14:textId="77777777" w:rsidR="00D12DB9" w:rsidRPr="00D12DB9" w:rsidRDefault="00D12DB9" w:rsidP="00D12DB9">
            <w:pPr>
              <w:spacing w:line="360" w:lineRule="auto"/>
              <w:jc w:val="left"/>
              <w:rPr>
                <w:sz w:val="20"/>
                <w:szCs w:val="20"/>
              </w:rPr>
            </w:pPr>
          </w:p>
        </w:tc>
        <w:tc>
          <w:tcPr>
            <w:tcW w:w="850" w:type="dxa"/>
          </w:tcPr>
          <w:p w14:paraId="694FDBC4" w14:textId="77777777" w:rsidR="00D12DB9" w:rsidRPr="00D12DB9" w:rsidRDefault="00D12DB9" w:rsidP="00D12DB9">
            <w:pPr>
              <w:spacing w:line="360" w:lineRule="auto"/>
              <w:jc w:val="left"/>
              <w:rPr>
                <w:sz w:val="20"/>
                <w:szCs w:val="20"/>
              </w:rPr>
            </w:pPr>
          </w:p>
        </w:tc>
        <w:tc>
          <w:tcPr>
            <w:tcW w:w="837" w:type="dxa"/>
          </w:tcPr>
          <w:p w14:paraId="37AEDD3F" w14:textId="77777777" w:rsidR="00D12DB9" w:rsidRPr="00D12DB9" w:rsidRDefault="00D12DB9" w:rsidP="00D12DB9">
            <w:pPr>
              <w:spacing w:line="360" w:lineRule="auto"/>
              <w:jc w:val="left"/>
              <w:rPr>
                <w:sz w:val="20"/>
                <w:szCs w:val="20"/>
              </w:rPr>
            </w:pPr>
          </w:p>
        </w:tc>
        <w:tc>
          <w:tcPr>
            <w:tcW w:w="3132" w:type="dxa"/>
          </w:tcPr>
          <w:p w14:paraId="4A6A9B12" w14:textId="77777777" w:rsidR="00D12DB9" w:rsidRPr="00D12DB9" w:rsidRDefault="00D12DB9" w:rsidP="00D12DB9">
            <w:pPr>
              <w:spacing w:line="360" w:lineRule="auto"/>
              <w:jc w:val="left"/>
              <w:rPr>
                <w:sz w:val="20"/>
                <w:szCs w:val="20"/>
              </w:rPr>
            </w:pPr>
          </w:p>
        </w:tc>
        <w:tc>
          <w:tcPr>
            <w:tcW w:w="1843" w:type="dxa"/>
          </w:tcPr>
          <w:p w14:paraId="76CBCB91" w14:textId="77777777" w:rsidR="00D12DB9" w:rsidRPr="00D12DB9" w:rsidRDefault="00D12DB9" w:rsidP="00D12DB9">
            <w:pPr>
              <w:spacing w:line="360" w:lineRule="auto"/>
              <w:jc w:val="left"/>
              <w:rPr>
                <w:sz w:val="20"/>
                <w:szCs w:val="20"/>
              </w:rPr>
            </w:pPr>
          </w:p>
        </w:tc>
        <w:tc>
          <w:tcPr>
            <w:tcW w:w="2693" w:type="dxa"/>
          </w:tcPr>
          <w:p w14:paraId="034D6534" w14:textId="77777777" w:rsidR="00D12DB9" w:rsidRPr="00D12DB9" w:rsidRDefault="00D12DB9" w:rsidP="00D12DB9">
            <w:pPr>
              <w:spacing w:line="360" w:lineRule="auto"/>
              <w:jc w:val="left"/>
              <w:rPr>
                <w:sz w:val="20"/>
                <w:szCs w:val="20"/>
              </w:rPr>
            </w:pPr>
          </w:p>
        </w:tc>
        <w:tc>
          <w:tcPr>
            <w:tcW w:w="2552" w:type="dxa"/>
          </w:tcPr>
          <w:p w14:paraId="4B30222E" w14:textId="77777777" w:rsidR="00D12DB9" w:rsidRPr="00D12DB9" w:rsidRDefault="00D12DB9" w:rsidP="00D12DB9">
            <w:pPr>
              <w:spacing w:line="360" w:lineRule="auto"/>
              <w:jc w:val="left"/>
              <w:rPr>
                <w:sz w:val="20"/>
                <w:szCs w:val="20"/>
              </w:rPr>
            </w:pPr>
          </w:p>
        </w:tc>
      </w:tr>
      <w:tr w:rsidR="00D12DB9" w:rsidRPr="00D12DB9" w14:paraId="62239863" w14:textId="77777777" w:rsidTr="00D12DB9">
        <w:tc>
          <w:tcPr>
            <w:tcW w:w="534" w:type="dxa"/>
            <w:vAlign w:val="center"/>
          </w:tcPr>
          <w:p w14:paraId="4E5B6DED" w14:textId="77777777" w:rsidR="00D12DB9" w:rsidRPr="00D12DB9" w:rsidRDefault="00D12DB9" w:rsidP="00D12DB9">
            <w:pPr>
              <w:spacing w:line="360" w:lineRule="auto"/>
              <w:jc w:val="center"/>
              <w:rPr>
                <w:sz w:val="20"/>
                <w:szCs w:val="20"/>
              </w:rPr>
            </w:pPr>
            <w:r w:rsidRPr="00D12DB9">
              <w:rPr>
                <w:sz w:val="20"/>
                <w:szCs w:val="20"/>
              </w:rPr>
              <w:t>2</w:t>
            </w:r>
          </w:p>
        </w:tc>
        <w:tc>
          <w:tcPr>
            <w:tcW w:w="2013" w:type="dxa"/>
          </w:tcPr>
          <w:p w14:paraId="2494ED0C" w14:textId="77777777" w:rsidR="00D12DB9" w:rsidRPr="00D12DB9" w:rsidRDefault="00D12DB9" w:rsidP="00D12DB9">
            <w:pPr>
              <w:spacing w:line="360" w:lineRule="auto"/>
              <w:jc w:val="left"/>
              <w:rPr>
                <w:sz w:val="20"/>
                <w:szCs w:val="20"/>
              </w:rPr>
            </w:pPr>
          </w:p>
        </w:tc>
        <w:tc>
          <w:tcPr>
            <w:tcW w:w="850" w:type="dxa"/>
          </w:tcPr>
          <w:p w14:paraId="0056B7EF" w14:textId="77777777" w:rsidR="00D12DB9" w:rsidRPr="00D12DB9" w:rsidRDefault="00D12DB9" w:rsidP="00D12DB9">
            <w:pPr>
              <w:spacing w:line="360" w:lineRule="auto"/>
              <w:jc w:val="left"/>
              <w:rPr>
                <w:sz w:val="20"/>
                <w:szCs w:val="20"/>
              </w:rPr>
            </w:pPr>
          </w:p>
        </w:tc>
        <w:tc>
          <w:tcPr>
            <w:tcW w:w="837" w:type="dxa"/>
          </w:tcPr>
          <w:p w14:paraId="19DB05BF" w14:textId="77777777" w:rsidR="00D12DB9" w:rsidRPr="00D12DB9" w:rsidRDefault="00D12DB9" w:rsidP="00D12DB9">
            <w:pPr>
              <w:spacing w:line="360" w:lineRule="auto"/>
              <w:jc w:val="left"/>
              <w:rPr>
                <w:sz w:val="20"/>
                <w:szCs w:val="20"/>
              </w:rPr>
            </w:pPr>
          </w:p>
        </w:tc>
        <w:tc>
          <w:tcPr>
            <w:tcW w:w="3132" w:type="dxa"/>
          </w:tcPr>
          <w:p w14:paraId="02783387" w14:textId="77777777" w:rsidR="00D12DB9" w:rsidRPr="00D12DB9" w:rsidRDefault="00D12DB9" w:rsidP="00D12DB9">
            <w:pPr>
              <w:spacing w:line="360" w:lineRule="auto"/>
              <w:jc w:val="left"/>
              <w:rPr>
                <w:sz w:val="20"/>
                <w:szCs w:val="20"/>
              </w:rPr>
            </w:pPr>
          </w:p>
        </w:tc>
        <w:tc>
          <w:tcPr>
            <w:tcW w:w="1843" w:type="dxa"/>
          </w:tcPr>
          <w:p w14:paraId="585D7A4B" w14:textId="77777777" w:rsidR="00D12DB9" w:rsidRPr="00D12DB9" w:rsidRDefault="00D12DB9" w:rsidP="00D12DB9">
            <w:pPr>
              <w:spacing w:line="360" w:lineRule="auto"/>
              <w:jc w:val="left"/>
              <w:rPr>
                <w:sz w:val="20"/>
                <w:szCs w:val="20"/>
              </w:rPr>
            </w:pPr>
          </w:p>
        </w:tc>
        <w:tc>
          <w:tcPr>
            <w:tcW w:w="2693" w:type="dxa"/>
          </w:tcPr>
          <w:p w14:paraId="152980C0" w14:textId="77777777" w:rsidR="00D12DB9" w:rsidRPr="00D12DB9" w:rsidRDefault="00D12DB9" w:rsidP="00D12DB9">
            <w:pPr>
              <w:spacing w:line="360" w:lineRule="auto"/>
              <w:jc w:val="left"/>
              <w:rPr>
                <w:sz w:val="20"/>
                <w:szCs w:val="20"/>
              </w:rPr>
            </w:pPr>
          </w:p>
        </w:tc>
        <w:tc>
          <w:tcPr>
            <w:tcW w:w="2552" w:type="dxa"/>
          </w:tcPr>
          <w:p w14:paraId="743CF8D9" w14:textId="77777777" w:rsidR="00D12DB9" w:rsidRPr="00D12DB9" w:rsidRDefault="00D12DB9" w:rsidP="00D12DB9">
            <w:pPr>
              <w:spacing w:line="360" w:lineRule="auto"/>
              <w:jc w:val="left"/>
              <w:rPr>
                <w:sz w:val="20"/>
                <w:szCs w:val="20"/>
              </w:rPr>
            </w:pPr>
          </w:p>
        </w:tc>
      </w:tr>
      <w:tr w:rsidR="00D12DB9" w:rsidRPr="00D12DB9" w14:paraId="32500A99" w14:textId="77777777" w:rsidTr="00D12DB9">
        <w:tc>
          <w:tcPr>
            <w:tcW w:w="534" w:type="dxa"/>
            <w:vAlign w:val="center"/>
          </w:tcPr>
          <w:p w14:paraId="0A99FC0A" w14:textId="77777777" w:rsidR="00D12DB9" w:rsidRPr="00D12DB9" w:rsidRDefault="00D12DB9" w:rsidP="00D12DB9">
            <w:pPr>
              <w:spacing w:line="360" w:lineRule="auto"/>
              <w:jc w:val="center"/>
              <w:rPr>
                <w:sz w:val="20"/>
                <w:szCs w:val="20"/>
              </w:rPr>
            </w:pPr>
            <w:r w:rsidRPr="00D12DB9">
              <w:rPr>
                <w:sz w:val="20"/>
                <w:szCs w:val="20"/>
              </w:rPr>
              <w:t>3</w:t>
            </w:r>
          </w:p>
        </w:tc>
        <w:tc>
          <w:tcPr>
            <w:tcW w:w="2013" w:type="dxa"/>
          </w:tcPr>
          <w:p w14:paraId="5066B897" w14:textId="77777777" w:rsidR="00D12DB9" w:rsidRPr="00D12DB9" w:rsidRDefault="00D12DB9" w:rsidP="00D12DB9">
            <w:pPr>
              <w:spacing w:line="360" w:lineRule="auto"/>
              <w:jc w:val="left"/>
              <w:rPr>
                <w:sz w:val="20"/>
                <w:szCs w:val="20"/>
              </w:rPr>
            </w:pPr>
          </w:p>
        </w:tc>
        <w:tc>
          <w:tcPr>
            <w:tcW w:w="850" w:type="dxa"/>
          </w:tcPr>
          <w:p w14:paraId="0FC45219" w14:textId="77777777" w:rsidR="00D12DB9" w:rsidRPr="00D12DB9" w:rsidRDefault="00D12DB9" w:rsidP="00D12DB9">
            <w:pPr>
              <w:spacing w:line="360" w:lineRule="auto"/>
              <w:jc w:val="left"/>
              <w:rPr>
                <w:sz w:val="20"/>
                <w:szCs w:val="20"/>
              </w:rPr>
            </w:pPr>
          </w:p>
        </w:tc>
        <w:tc>
          <w:tcPr>
            <w:tcW w:w="837" w:type="dxa"/>
          </w:tcPr>
          <w:p w14:paraId="798E495E" w14:textId="77777777" w:rsidR="00D12DB9" w:rsidRPr="00D12DB9" w:rsidRDefault="00D12DB9" w:rsidP="00D12DB9">
            <w:pPr>
              <w:spacing w:line="360" w:lineRule="auto"/>
              <w:jc w:val="left"/>
              <w:rPr>
                <w:sz w:val="20"/>
                <w:szCs w:val="20"/>
              </w:rPr>
            </w:pPr>
          </w:p>
        </w:tc>
        <w:tc>
          <w:tcPr>
            <w:tcW w:w="3132" w:type="dxa"/>
          </w:tcPr>
          <w:p w14:paraId="62A19581" w14:textId="77777777" w:rsidR="00D12DB9" w:rsidRPr="00D12DB9" w:rsidRDefault="00D12DB9" w:rsidP="00D12DB9">
            <w:pPr>
              <w:spacing w:line="360" w:lineRule="auto"/>
              <w:jc w:val="left"/>
              <w:rPr>
                <w:sz w:val="20"/>
                <w:szCs w:val="20"/>
              </w:rPr>
            </w:pPr>
          </w:p>
        </w:tc>
        <w:tc>
          <w:tcPr>
            <w:tcW w:w="1843" w:type="dxa"/>
          </w:tcPr>
          <w:p w14:paraId="6BF16787" w14:textId="77777777" w:rsidR="00D12DB9" w:rsidRPr="00D12DB9" w:rsidRDefault="00D12DB9" w:rsidP="00D12DB9">
            <w:pPr>
              <w:spacing w:line="360" w:lineRule="auto"/>
              <w:jc w:val="left"/>
              <w:rPr>
                <w:sz w:val="20"/>
                <w:szCs w:val="20"/>
              </w:rPr>
            </w:pPr>
          </w:p>
        </w:tc>
        <w:tc>
          <w:tcPr>
            <w:tcW w:w="2693" w:type="dxa"/>
          </w:tcPr>
          <w:p w14:paraId="271D94F0" w14:textId="77777777" w:rsidR="00D12DB9" w:rsidRPr="00D12DB9" w:rsidRDefault="00D12DB9" w:rsidP="00D12DB9">
            <w:pPr>
              <w:spacing w:line="360" w:lineRule="auto"/>
              <w:jc w:val="left"/>
              <w:rPr>
                <w:sz w:val="20"/>
                <w:szCs w:val="20"/>
              </w:rPr>
            </w:pPr>
          </w:p>
        </w:tc>
        <w:tc>
          <w:tcPr>
            <w:tcW w:w="2552" w:type="dxa"/>
          </w:tcPr>
          <w:p w14:paraId="34E78E6F" w14:textId="77777777" w:rsidR="00D12DB9" w:rsidRPr="00D12DB9" w:rsidRDefault="00D12DB9" w:rsidP="00D12DB9">
            <w:pPr>
              <w:spacing w:line="360" w:lineRule="auto"/>
              <w:jc w:val="left"/>
              <w:rPr>
                <w:sz w:val="20"/>
                <w:szCs w:val="20"/>
              </w:rPr>
            </w:pPr>
          </w:p>
        </w:tc>
      </w:tr>
      <w:tr w:rsidR="00D12DB9" w:rsidRPr="00D12DB9" w14:paraId="65995709" w14:textId="77777777" w:rsidTr="00D12DB9">
        <w:tc>
          <w:tcPr>
            <w:tcW w:w="534" w:type="dxa"/>
            <w:vAlign w:val="center"/>
          </w:tcPr>
          <w:p w14:paraId="43B353FE" w14:textId="77777777" w:rsidR="00D12DB9" w:rsidRPr="00D12DB9" w:rsidRDefault="00D12DB9" w:rsidP="00D12DB9">
            <w:pPr>
              <w:spacing w:line="360" w:lineRule="auto"/>
              <w:jc w:val="center"/>
              <w:rPr>
                <w:sz w:val="20"/>
                <w:szCs w:val="20"/>
              </w:rPr>
            </w:pPr>
            <w:r w:rsidRPr="00D12DB9">
              <w:rPr>
                <w:sz w:val="20"/>
                <w:szCs w:val="20"/>
              </w:rPr>
              <w:t>4</w:t>
            </w:r>
          </w:p>
        </w:tc>
        <w:tc>
          <w:tcPr>
            <w:tcW w:w="2013" w:type="dxa"/>
          </w:tcPr>
          <w:p w14:paraId="51AA0AE5" w14:textId="77777777" w:rsidR="00D12DB9" w:rsidRPr="00D12DB9" w:rsidRDefault="00D12DB9" w:rsidP="00D12DB9">
            <w:pPr>
              <w:spacing w:line="360" w:lineRule="auto"/>
              <w:jc w:val="left"/>
              <w:rPr>
                <w:sz w:val="20"/>
                <w:szCs w:val="20"/>
              </w:rPr>
            </w:pPr>
          </w:p>
        </w:tc>
        <w:tc>
          <w:tcPr>
            <w:tcW w:w="850" w:type="dxa"/>
          </w:tcPr>
          <w:p w14:paraId="0370C1F2" w14:textId="77777777" w:rsidR="00D12DB9" w:rsidRPr="00D12DB9" w:rsidRDefault="00D12DB9" w:rsidP="00D12DB9">
            <w:pPr>
              <w:spacing w:line="360" w:lineRule="auto"/>
              <w:jc w:val="left"/>
              <w:rPr>
                <w:sz w:val="20"/>
                <w:szCs w:val="20"/>
              </w:rPr>
            </w:pPr>
          </w:p>
        </w:tc>
        <w:tc>
          <w:tcPr>
            <w:tcW w:w="837" w:type="dxa"/>
          </w:tcPr>
          <w:p w14:paraId="17CD10B9" w14:textId="77777777" w:rsidR="00D12DB9" w:rsidRPr="00D12DB9" w:rsidRDefault="00D12DB9" w:rsidP="00D12DB9">
            <w:pPr>
              <w:spacing w:line="360" w:lineRule="auto"/>
              <w:jc w:val="left"/>
              <w:rPr>
                <w:sz w:val="20"/>
                <w:szCs w:val="20"/>
              </w:rPr>
            </w:pPr>
          </w:p>
        </w:tc>
        <w:tc>
          <w:tcPr>
            <w:tcW w:w="3132" w:type="dxa"/>
          </w:tcPr>
          <w:p w14:paraId="31073857" w14:textId="77777777" w:rsidR="00D12DB9" w:rsidRPr="00D12DB9" w:rsidRDefault="00D12DB9" w:rsidP="00D12DB9">
            <w:pPr>
              <w:spacing w:line="360" w:lineRule="auto"/>
              <w:jc w:val="left"/>
              <w:rPr>
                <w:sz w:val="20"/>
                <w:szCs w:val="20"/>
              </w:rPr>
            </w:pPr>
          </w:p>
        </w:tc>
        <w:tc>
          <w:tcPr>
            <w:tcW w:w="1843" w:type="dxa"/>
          </w:tcPr>
          <w:p w14:paraId="7D091EBE" w14:textId="77777777" w:rsidR="00D12DB9" w:rsidRPr="00D12DB9" w:rsidRDefault="00D12DB9" w:rsidP="00D12DB9">
            <w:pPr>
              <w:spacing w:line="360" w:lineRule="auto"/>
              <w:jc w:val="left"/>
              <w:rPr>
                <w:sz w:val="20"/>
                <w:szCs w:val="20"/>
              </w:rPr>
            </w:pPr>
          </w:p>
        </w:tc>
        <w:tc>
          <w:tcPr>
            <w:tcW w:w="2693" w:type="dxa"/>
          </w:tcPr>
          <w:p w14:paraId="61ED679E" w14:textId="77777777" w:rsidR="00D12DB9" w:rsidRPr="00D12DB9" w:rsidRDefault="00D12DB9" w:rsidP="00D12DB9">
            <w:pPr>
              <w:spacing w:line="360" w:lineRule="auto"/>
              <w:jc w:val="left"/>
              <w:rPr>
                <w:sz w:val="20"/>
                <w:szCs w:val="20"/>
              </w:rPr>
            </w:pPr>
          </w:p>
        </w:tc>
        <w:tc>
          <w:tcPr>
            <w:tcW w:w="2552" w:type="dxa"/>
          </w:tcPr>
          <w:p w14:paraId="6BACF755" w14:textId="77777777" w:rsidR="00D12DB9" w:rsidRPr="00D12DB9" w:rsidRDefault="00D12DB9" w:rsidP="00D12DB9">
            <w:pPr>
              <w:spacing w:line="360" w:lineRule="auto"/>
              <w:jc w:val="left"/>
              <w:rPr>
                <w:sz w:val="20"/>
                <w:szCs w:val="20"/>
              </w:rPr>
            </w:pPr>
          </w:p>
        </w:tc>
      </w:tr>
      <w:tr w:rsidR="00D12DB9" w:rsidRPr="00D12DB9" w14:paraId="027E3FC8" w14:textId="77777777" w:rsidTr="00D12DB9">
        <w:tc>
          <w:tcPr>
            <w:tcW w:w="534" w:type="dxa"/>
            <w:vAlign w:val="center"/>
          </w:tcPr>
          <w:p w14:paraId="46ACE87C" w14:textId="77777777" w:rsidR="00D12DB9" w:rsidRPr="00D12DB9" w:rsidRDefault="00D12DB9" w:rsidP="00D12DB9">
            <w:pPr>
              <w:spacing w:line="360" w:lineRule="auto"/>
              <w:jc w:val="center"/>
              <w:rPr>
                <w:sz w:val="20"/>
                <w:szCs w:val="20"/>
              </w:rPr>
            </w:pPr>
            <w:r w:rsidRPr="00D12DB9">
              <w:rPr>
                <w:sz w:val="20"/>
                <w:szCs w:val="20"/>
              </w:rPr>
              <w:t>5</w:t>
            </w:r>
          </w:p>
        </w:tc>
        <w:tc>
          <w:tcPr>
            <w:tcW w:w="2013" w:type="dxa"/>
          </w:tcPr>
          <w:p w14:paraId="725FAC51" w14:textId="77777777" w:rsidR="00D12DB9" w:rsidRPr="00D12DB9" w:rsidRDefault="00D12DB9" w:rsidP="00D12DB9">
            <w:pPr>
              <w:spacing w:line="360" w:lineRule="auto"/>
              <w:jc w:val="left"/>
              <w:rPr>
                <w:sz w:val="20"/>
                <w:szCs w:val="20"/>
              </w:rPr>
            </w:pPr>
          </w:p>
        </w:tc>
        <w:tc>
          <w:tcPr>
            <w:tcW w:w="850" w:type="dxa"/>
          </w:tcPr>
          <w:p w14:paraId="5B62A65F" w14:textId="77777777" w:rsidR="00D12DB9" w:rsidRPr="00D12DB9" w:rsidRDefault="00D12DB9" w:rsidP="00D12DB9">
            <w:pPr>
              <w:spacing w:line="360" w:lineRule="auto"/>
              <w:jc w:val="left"/>
              <w:rPr>
                <w:sz w:val="20"/>
                <w:szCs w:val="20"/>
              </w:rPr>
            </w:pPr>
          </w:p>
        </w:tc>
        <w:tc>
          <w:tcPr>
            <w:tcW w:w="837" w:type="dxa"/>
          </w:tcPr>
          <w:p w14:paraId="72956998" w14:textId="77777777" w:rsidR="00D12DB9" w:rsidRPr="00D12DB9" w:rsidRDefault="00D12DB9" w:rsidP="00D12DB9">
            <w:pPr>
              <w:spacing w:line="360" w:lineRule="auto"/>
              <w:jc w:val="left"/>
              <w:rPr>
                <w:sz w:val="20"/>
                <w:szCs w:val="20"/>
              </w:rPr>
            </w:pPr>
          </w:p>
        </w:tc>
        <w:tc>
          <w:tcPr>
            <w:tcW w:w="3132" w:type="dxa"/>
          </w:tcPr>
          <w:p w14:paraId="6900D950" w14:textId="77777777" w:rsidR="00D12DB9" w:rsidRPr="00D12DB9" w:rsidRDefault="00D12DB9" w:rsidP="00D12DB9">
            <w:pPr>
              <w:spacing w:line="360" w:lineRule="auto"/>
              <w:jc w:val="left"/>
              <w:rPr>
                <w:sz w:val="20"/>
                <w:szCs w:val="20"/>
              </w:rPr>
            </w:pPr>
          </w:p>
        </w:tc>
        <w:tc>
          <w:tcPr>
            <w:tcW w:w="1843" w:type="dxa"/>
          </w:tcPr>
          <w:p w14:paraId="609DBDE2" w14:textId="77777777" w:rsidR="00D12DB9" w:rsidRPr="00D12DB9" w:rsidRDefault="00D12DB9" w:rsidP="00D12DB9">
            <w:pPr>
              <w:spacing w:line="360" w:lineRule="auto"/>
              <w:jc w:val="left"/>
              <w:rPr>
                <w:sz w:val="20"/>
                <w:szCs w:val="20"/>
              </w:rPr>
            </w:pPr>
          </w:p>
        </w:tc>
        <w:tc>
          <w:tcPr>
            <w:tcW w:w="2693" w:type="dxa"/>
          </w:tcPr>
          <w:p w14:paraId="1E8A6F8E" w14:textId="77777777" w:rsidR="00D12DB9" w:rsidRPr="00D12DB9" w:rsidRDefault="00D12DB9" w:rsidP="00D12DB9">
            <w:pPr>
              <w:spacing w:line="360" w:lineRule="auto"/>
              <w:jc w:val="left"/>
              <w:rPr>
                <w:sz w:val="20"/>
                <w:szCs w:val="20"/>
              </w:rPr>
            </w:pPr>
          </w:p>
        </w:tc>
        <w:tc>
          <w:tcPr>
            <w:tcW w:w="2552" w:type="dxa"/>
          </w:tcPr>
          <w:p w14:paraId="3FE65601" w14:textId="77777777" w:rsidR="00D12DB9" w:rsidRPr="00D12DB9" w:rsidRDefault="00D12DB9" w:rsidP="00D12DB9">
            <w:pPr>
              <w:spacing w:line="360" w:lineRule="auto"/>
              <w:jc w:val="left"/>
              <w:rPr>
                <w:sz w:val="20"/>
                <w:szCs w:val="20"/>
              </w:rPr>
            </w:pPr>
          </w:p>
        </w:tc>
      </w:tr>
      <w:tr w:rsidR="00D12DB9" w:rsidRPr="00D12DB9" w14:paraId="5378A0D6" w14:textId="77777777" w:rsidTr="00D12DB9">
        <w:tc>
          <w:tcPr>
            <w:tcW w:w="534" w:type="dxa"/>
            <w:vAlign w:val="center"/>
          </w:tcPr>
          <w:p w14:paraId="40617FD9" w14:textId="77777777" w:rsidR="00D12DB9" w:rsidRPr="00D12DB9" w:rsidRDefault="00D12DB9" w:rsidP="00D12DB9">
            <w:pPr>
              <w:spacing w:line="360" w:lineRule="auto"/>
              <w:jc w:val="center"/>
              <w:rPr>
                <w:sz w:val="20"/>
                <w:szCs w:val="20"/>
              </w:rPr>
            </w:pPr>
            <w:r w:rsidRPr="00D12DB9">
              <w:rPr>
                <w:sz w:val="20"/>
                <w:szCs w:val="20"/>
              </w:rPr>
              <w:t>6</w:t>
            </w:r>
          </w:p>
        </w:tc>
        <w:tc>
          <w:tcPr>
            <w:tcW w:w="2013" w:type="dxa"/>
          </w:tcPr>
          <w:p w14:paraId="77727768" w14:textId="77777777" w:rsidR="00D12DB9" w:rsidRPr="00D12DB9" w:rsidRDefault="00D12DB9" w:rsidP="00D12DB9">
            <w:pPr>
              <w:spacing w:line="360" w:lineRule="auto"/>
              <w:jc w:val="left"/>
              <w:rPr>
                <w:sz w:val="20"/>
                <w:szCs w:val="20"/>
              </w:rPr>
            </w:pPr>
          </w:p>
        </w:tc>
        <w:tc>
          <w:tcPr>
            <w:tcW w:w="850" w:type="dxa"/>
          </w:tcPr>
          <w:p w14:paraId="7D5BBDE0" w14:textId="77777777" w:rsidR="00D12DB9" w:rsidRPr="00D12DB9" w:rsidRDefault="00D12DB9" w:rsidP="00D12DB9">
            <w:pPr>
              <w:spacing w:line="360" w:lineRule="auto"/>
              <w:jc w:val="left"/>
              <w:rPr>
                <w:sz w:val="20"/>
                <w:szCs w:val="20"/>
              </w:rPr>
            </w:pPr>
          </w:p>
        </w:tc>
        <w:tc>
          <w:tcPr>
            <w:tcW w:w="837" w:type="dxa"/>
          </w:tcPr>
          <w:p w14:paraId="43902632" w14:textId="77777777" w:rsidR="00D12DB9" w:rsidRPr="00D12DB9" w:rsidRDefault="00D12DB9" w:rsidP="00D12DB9">
            <w:pPr>
              <w:spacing w:line="360" w:lineRule="auto"/>
              <w:jc w:val="left"/>
              <w:rPr>
                <w:sz w:val="20"/>
                <w:szCs w:val="20"/>
              </w:rPr>
            </w:pPr>
          </w:p>
        </w:tc>
        <w:tc>
          <w:tcPr>
            <w:tcW w:w="3132" w:type="dxa"/>
          </w:tcPr>
          <w:p w14:paraId="0C1634B1" w14:textId="77777777" w:rsidR="00D12DB9" w:rsidRPr="00D12DB9" w:rsidRDefault="00D12DB9" w:rsidP="00D12DB9">
            <w:pPr>
              <w:spacing w:line="360" w:lineRule="auto"/>
              <w:jc w:val="left"/>
              <w:rPr>
                <w:sz w:val="20"/>
                <w:szCs w:val="20"/>
              </w:rPr>
            </w:pPr>
          </w:p>
        </w:tc>
        <w:tc>
          <w:tcPr>
            <w:tcW w:w="1843" w:type="dxa"/>
          </w:tcPr>
          <w:p w14:paraId="4AF02CB0" w14:textId="77777777" w:rsidR="00D12DB9" w:rsidRPr="00D12DB9" w:rsidRDefault="00D12DB9" w:rsidP="00D12DB9">
            <w:pPr>
              <w:spacing w:line="360" w:lineRule="auto"/>
              <w:jc w:val="left"/>
              <w:rPr>
                <w:sz w:val="20"/>
                <w:szCs w:val="20"/>
              </w:rPr>
            </w:pPr>
          </w:p>
        </w:tc>
        <w:tc>
          <w:tcPr>
            <w:tcW w:w="2693" w:type="dxa"/>
          </w:tcPr>
          <w:p w14:paraId="7AEF333A" w14:textId="77777777" w:rsidR="00D12DB9" w:rsidRPr="00D12DB9" w:rsidRDefault="00D12DB9" w:rsidP="00D12DB9">
            <w:pPr>
              <w:spacing w:line="360" w:lineRule="auto"/>
              <w:jc w:val="left"/>
              <w:rPr>
                <w:sz w:val="20"/>
                <w:szCs w:val="20"/>
              </w:rPr>
            </w:pPr>
          </w:p>
        </w:tc>
        <w:tc>
          <w:tcPr>
            <w:tcW w:w="2552" w:type="dxa"/>
          </w:tcPr>
          <w:p w14:paraId="458D295D" w14:textId="77777777" w:rsidR="00D12DB9" w:rsidRPr="00D12DB9" w:rsidRDefault="00D12DB9" w:rsidP="00D12DB9">
            <w:pPr>
              <w:spacing w:line="360" w:lineRule="auto"/>
              <w:jc w:val="left"/>
              <w:rPr>
                <w:sz w:val="20"/>
                <w:szCs w:val="20"/>
              </w:rPr>
            </w:pPr>
          </w:p>
        </w:tc>
      </w:tr>
      <w:tr w:rsidR="00D12DB9" w:rsidRPr="00D12DB9" w14:paraId="6A9FA166" w14:textId="77777777" w:rsidTr="00D12DB9">
        <w:tc>
          <w:tcPr>
            <w:tcW w:w="534" w:type="dxa"/>
            <w:vAlign w:val="center"/>
          </w:tcPr>
          <w:p w14:paraId="55BF1998" w14:textId="77777777" w:rsidR="00D12DB9" w:rsidRPr="00D12DB9" w:rsidRDefault="00D12DB9" w:rsidP="00D12DB9">
            <w:pPr>
              <w:spacing w:line="360" w:lineRule="auto"/>
              <w:jc w:val="center"/>
              <w:rPr>
                <w:sz w:val="20"/>
                <w:szCs w:val="20"/>
              </w:rPr>
            </w:pPr>
            <w:r w:rsidRPr="00D12DB9">
              <w:rPr>
                <w:sz w:val="20"/>
                <w:szCs w:val="20"/>
              </w:rPr>
              <w:t>7</w:t>
            </w:r>
          </w:p>
        </w:tc>
        <w:tc>
          <w:tcPr>
            <w:tcW w:w="2013" w:type="dxa"/>
          </w:tcPr>
          <w:p w14:paraId="1F45AC9E" w14:textId="77777777" w:rsidR="00D12DB9" w:rsidRPr="00D12DB9" w:rsidRDefault="00D12DB9" w:rsidP="00D12DB9">
            <w:pPr>
              <w:spacing w:line="360" w:lineRule="auto"/>
              <w:jc w:val="left"/>
              <w:rPr>
                <w:sz w:val="20"/>
                <w:szCs w:val="20"/>
              </w:rPr>
            </w:pPr>
          </w:p>
        </w:tc>
        <w:tc>
          <w:tcPr>
            <w:tcW w:w="850" w:type="dxa"/>
          </w:tcPr>
          <w:p w14:paraId="4EFBFF6A" w14:textId="77777777" w:rsidR="00D12DB9" w:rsidRPr="00D12DB9" w:rsidRDefault="00D12DB9" w:rsidP="00D12DB9">
            <w:pPr>
              <w:spacing w:line="360" w:lineRule="auto"/>
              <w:jc w:val="left"/>
              <w:rPr>
                <w:sz w:val="20"/>
                <w:szCs w:val="20"/>
              </w:rPr>
            </w:pPr>
          </w:p>
        </w:tc>
        <w:tc>
          <w:tcPr>
            <w:tcW w:w="837" w:type="dxa"/>
          </w:tcPr>
          <w:p w14:paraId="3482736E" w14:textId="77777777" w:rsidR="00D12DB9" w:rsidRPr="00D12DB9" w:rsidRDefault="00D12DB9" w:rsidP="00D12DB9">
            <w:pPr>
              <w:spacing w:line="360" w:lineRule="auto"/>
              <w:jc w:val="left"/>
              <w:rPr>
                <w:sz w:val="20"/>
                <w:szCs w:val="20"/>
              </w:rPr>
            </w:pPr>
          </w:p>
        </w:tc>
        <w:tc>
          <w:tcPr>
            <w:tcW w:w="3132" w:type="dxa"/>
          </w:tcPr>
          <w:p w14:paraId="0B930859" w14:textId="77777777" w:rsidR="00D12DB9" w:rsidRPr="00D12DB9" w:rsidRDefault="00D12DB9" w:rsidP="00D12DB9">
            <w:pPr>
              <w:spacing w:line="360" w:lineRule="auto"/>
              <w:jc w:val="left"/>
              <w:rPr>
                <w:sz w:val="20"/>
                <w:szCs w:val="20"/>
              </w:rPr>
            </w:pPr>
          </w:p>
        </w:tc>
        <w:tc>
          <w:tcPr>
            <w:tcW w:w="1843" w:type="dxa"/>
          </w:tcPr>
          <w:p w14:paraId="22B3F974" w14:textId="77777777" w:rsidR="00D12DB9" w:rsidRPr="00D12DB9" w:rsidRDefault="00D12DB9" w:rsidP="00D12DB9">
            <w:pPr>
              <w:spacing w:line="360" w:lineRule="auto"/>
              <w:jc w:val="left"/>
              <w:rPr>
                <w:sz w:val="20"/>
                <w:szCs w:val="20"/>
              </w:rPr>
            </w:pPr>
          </w:p>
        </w:tc>
        <w:tc>
          <w:tcPr>
            <w:tcW w:w="2693" w:type="dxa"/>
          </w:tcPr>
          <w:p w14:paraId="6D7596AD" w14:textId="77777777" w:rsidR="00D12DB9" w:rsidRPr="00D12DB9" w:rsidRDefault="00D12DB9" w:rsidP="00D12DB9">
            <w:pPr>
              <w:spacing w:line="360" w:lineRule="auto"/>
              <w:jc w:val="left"/>
              <w:rPr>
                <w:sz w:val="20"/>
                <w:szCs w:val="20"/>
              </w:rPr>
            </w:pPr>
          </w:p>
        </w:tc>
        <w:tc>
          <w:tcPr>
            <w:tcW w:w="2552" w:type="dxa"/>
          </w:tcPr>
          <w:p w14:paraId="53226C3F" w14:textId="77777777" w:rsidR="00D12DB9" w:rsidRPr="00D12DB9" w:rsidRDefault="00D12DB9" w:rsidP="00D12DB9">
            <w:pPr>
              <w:spacing w:line="360" w:lineRule="auto"/>
              <w:jc w:val="left"/>
              <w:rPr>
                <w:sz w:val="20"/>
                <w:szCs w:val="20"/>
              </w:rPr>
            </w:pPr>
          </w:p>
        </w:tc>
      </w:tr>
      <w:tr w:rsidR="00D12DB9" w:rsidRPr="00D12DB9" w14:paraId="1327E6BF" w14:textId="77777777" w:rsidTr="00D12DB9">
        <w:tc>
          <w:tcPr>
            <w:tcW w:w="534" w:type="dxa"/>
            <w:vAlign w:val="center"/>
          </w:tcPr>
          <w:p w14:paraId="08FFB135" w14:textId="77777777" w:rsidR="00D12DB9" w:rsidRPr="00D12DB9" w:rsidRDefault="00D12DB9" w:rsidP="00D12DB9">
            <w:pPr>
              <w:spacing w:line="360" w:lineRule="auto"/>
              <w:jc w:val="center"/>
              <w:rPr>
                <w:sz w:val="20"/>
                <w:szCs w:val="20"/>
              </w:rPr>
            </w:pPr>
            <w:r w:rsidRPr="00D12DB9">
              <w:rPr>
                <w:sz w:val="20"/>
                <w:szCs w:val="20"/>
              </w:rPr>
              <w:t>8</w:t>
            </w:r>
          </w:p>
        </w:tc>
        <w:tc>
          <w:tcPr>
            <w:tcW w:w="2013" w:type="dxa"/>
          </w:tcPr>
          <w:p w14:paraId="543DE7FD" w14:textId="77777777" w:rsidR="00D12DB9" w:rsidRPr="00D12DB9" w:rsidRDefault="00D12DB9" w:rsidP="00D12DB9">
            <w:pPr>
              <w:spacing w:line="360" w:lineRule="auto"/>
              <w:jc w:val="left"/>
              <w:rPr>
                <w:sz w:val="20"/>
                <w:szCs w:val="20"/>
              </w:rPr>
            </w:pPr>
          </w:p>
        </w:tc>
        <w:tc>
          <w:tcPr>
            <w:tcW w:w="850" w:type="dxa"/>
          </w:tcPr>
          <w:p w14:paraId="65F9B56A" w14:textId="77777777" w:rsidR="00D12DB9" w:rsidRPr="00D12DB9" w:rsidRDefault="00D12DB9" w:rsidP="00D12DB9">
            <w:pPr>
              <w:spacing w:line="360" w:lineRule="auto"/>
              <w:jc w:val="left"/>
              <w:rPr>
                <w:sz w:val="20"/>
                <w:szCs w:val="20"/>
              </w:rPr>
            </w:pPr>
          </w:p>
        </w:tc>
        <w:tc>
          <w:tcPr>
            <w:tcW w:w="837" w:type="dxa"/>
          </w:tcPr>
          <w:p w14:paraId="37B1A1EA" w14:textId="77777777" w:rsidR="00D12DB9" w:rsidRPr="00D12DB9" w:rsidRDefault="00D12DB9" w:rsidP="00D12DB9">
            <w:pPr>
              <w:spacing w:line="360" w:lineRule="auto"/>
              <w:jc w:val="left"/>
              <w:rPr>
                <w:sz w:val="20"/>
                <w:szCs w:val="20"/>
              </w:rPr>
            </w:pPr>
          </w:p>
        </w:tc>
        <w:tc>
          <w:tcPr>
            <w:tcW w:w="3132" w:type="dxa"/>
          </w:tcPr>
          <w:p w14:paraId="349D51E5" w14:textId="77777777" w:rsidR="00D12DB9" w:rsidRPr="00D12DB9" w:rsidRDefault="00D12DB9" w:rsidP="00D12DB9">
            <w:pPr>
              <w:spacing w:line="360" w:lineRule="auto"/>
              <w:jc w:val="left"/>
              <w:rPr>
                <w:sz w:val="20"/>
                <w:szCs w:val="20"/>
              </w:rPr>
            </w:pPr>
          </w:p>
        </w:tc>
        <w:tc>
          <w:tcPr>
            <w:tcW w:w="1843" w:type="dxa"/>
          </w:tcPr>
          <w:p w14:paraId="125B8766" w14:textId="77777777" w:rsidR="00D12DB9" w:rsidRPr="00D12DB9" w:rsidRDefault="00D12DB9" w:rsidP="00D12DB9">
            <w:pPr>
              <w:spacing w:line="360" w:lineRule="auto"/>
              <w:jc w:val="left"/>
              <w:rPr>
                <w:sz w:val="20"/>
                <w:szCs w:val="20"/>
              </w:rPr>
            </w:pPr>
          </w:p>
        </w:tc>
        <w:tc>
          <w:tcPr>
            <w:tcW w:w="2693" w:type="dxa"/>
          </w:tcPr>
          <w:p w14:paraId="5C661949" w14:textId="77777777" w:rsidR="00D12DB9" w:rsidRPr="00D12DB9" w:rsidRDefault="00D12DB9" w:rsidP="00D12DB9">
            <w:pPr>
              <w:spacing w:line="360" w:lineRule="auto"/>
              <w:jc w:val="left"/>
              <w:rPr>
                <w:sz w:val="20"/>
                <w:szCs w:val="20"/>
              </w:rPr>
            </w:pPr>
          </w:p>
        </w:tc>
        <w:tc>
          <w:tcPr>
            <w:tcW w:w="2552" w:type="dxa"/>
          </w:tcPr>
          <w:p w14:paraId="53E4FF6D" w14:textId="77777777" w:rsidR="00D12DB9" w:rsidRPr="00D12DB9" w:rsidRDefault="00D12DB9" w:rsidP="00D12DB9">
            <w:pPr>
              <w:spacing w:line="360" w:lineRule="auto"/>
              <w:jc w:val="left"/>
              <w:rPr>
                <w:sz w:val="20"/>
                <w:szCs w:val="20"/>
              </w:rPr>
            </w:pPr>
          </w:p>
        </w:tc>
      </w:tr>
      <w:tr w:rsidR="00D12DB9" w:rsidRPr="00D12DB9" w14:paraId="54CAA257" w14:textId="77777777" w:rsidTr="00D12DB9">
        <w:tc>
          <w:tcPr>
            <w:tcW w:w="534" w:type="dxa"/>
            <w:vAlign w:val="center"/>
          </w:tcPr>
          <w:p w14:paraId="7CCBE14F" w14:textId="77777777" w:rsidR="00D12DB9" w:rsidRPr="00D12DB9" w:rsidRDefault="00D12DB9" w:rsidP="00D12DB9">
            <w:pPr>
              <w:spacing w:line="360" w:lineRule="auto"/>
              <w:jc w:val="center"/>
              <w:rPr>
                <w:sz w:val="20"/>
                <w:szCs w:val="20"/>
              </w:rPr>
            </w:pPr>
            <w:r w:rsidRPr="00D12DB9">
              <w:rPr>
                <w:sz w:val="20"/>
                <w:szCs w:val="20"/>
              </w:rPr>
              <w:t>9</w:t>
            </w:r>
          </w:p>
        </w:tc>
        <w:tc>
          <w:tcPr>
            <w:tcW w:w="2013" w:type="dxa"/>
          </w:tcPr>
          <w:p w14:paraId="348F8F2F" w14:textId="77777777" w:rsidR="00D12DB9" w:rsidRPr="00D12DB9" w:rsidRDefault="00D12DB9" w:rsidP="00D12DB9">
            <w:pPr>
              <w:spacing w:line="360" w:lineRule="auto"/>
              <w:jc w:val="left"/>
              <w:rPr>
                <w:sz w:val="20"/>
                <w:szCs w:val="20"/>
              </w:rPr>
            </w:pPr>
          </w:p>
        </w:tc>
        <w:tc>
          <w:tcPr>
            <w:tcW w:w="850" w:type="dxa"/>
          </w:tcPr>
          <w:p w14:paraId="0274BEBE" w14:textId="77777777" w:rsidR="00D12DB9" w:rsidRPr="00D12DB9" w:rsidRDefault="00D12DB9" w:rsidP="00D12DB9">
            <w:pPr>
              <w:spacing w:line="360" w:lineRule="auto"/>
              <w:jc w:val="left"/>
              <w:rPr>
                <w:sz w:val="20"/>
                <w:szCs w:val="20"/>
              </w:rPr>
            </w:pPr>
          </w:p>
        </w:tc>
        <w:tc>
          <w:tcPr>
            <w:tcW w:w="837" w:type="dxa"/>
          </w:tcPr>
          <w:p w14:paraId="53C62922" w14:textId="77777777" w:rsidR="00D12DB9" w:rsidRPr="00D12DB9" w:rsidRDefault="00D12DB9" w:rsidP="00D12DB9">
            <w:pPr>
              <w:spacing w:line="360" w:lineRule="auto"/>
              <w:jc w:val="left"/>
              <w:rPr>
                <w:sz w:val="20"/>
                <w:szCs w:val="20"/>
              </w:rPr>
            </w:pPr>
          </w:p>
        </w:tc>
        <w:tc>
          <w:tcPr>
            <w:tcW w:w="3132" w:type="dxa"/>
          </w:tcPr>
          <w:p w14:paraId="7424DA56" w14:textId="77777777" w:rsidR="00D12DB9" w:rsidRPr="00D12DB9" w:rsidRDefault="00D12DB9" w:rsidP="00D12DB9">
            <w:pPr>
              <w:spacing w:line="360" w:lineRule="auto"/>
              <w:jc w:val="left"/>
              <w:rPr>
                <w:sz w:val="20"/>
                <w:szCs w:val="20"/>
              </w:rPr>
            </w:pPr>
          </w:p>
        </w:tc>
        <w:tc>
          <w:tcPr>
            <w:tcW w:w="1843" w:type="dxa"/>
          </w:tcPr>
          <w:p w14:paraId="44D9160B" w14:textId="77777777" w:rsidR="00D12DB9" w:rsidRPr="00D12DB9" w:rsidRDefault="00D12DB9" w:rsidP="00D12DB9">
            <w:pPr>
              <w:spacing w:line="360" w:lineRule="auto"/>
              <w:jc w:val="left"/>
              <w:rPr>
                <w:sz w:val="20"/>
                <w:szCs w:val="20"/>
              </w:rPr>
            </w:pPr>
          </w:p>
        </w:tc>
        <w:tc>
          <w:tcPr>
            <w:tcW w:w="2693" w:type="dxa"/>
          </w:tcPr>
          <w:p w14:paraId="572F8720" w14:textId="77777777" w:rsidR="00D12DB9" w:rsidRPr="00D12DB9" w:rsidRDefault="00D12DB9" w:rsidP="00D12DB9">
            <w:pPr>
              <w:spacing w:line="360" w:lineRule="auto"/>
              <w:jc w:val="left"/>
              <w:rPr>
                <w:sz w:val="20"/>
                <w:szCs w:val="20"/>
              </w:rPr>
            </w:pPr>
          </w:p>
        </w:tc>
        <w:tc>
          <w:tcPr>
            <w:tcW w:w="2552" w:type="dxa"/>
          </w:tcPr>
          <w:p w14:paraId="555FBC60" w14:textId="77777777" w:rsidR="00D12DB9" w:rsidRPr="00D12DB9" w:rsidRDefault="00D12DB9" w:rsidP="00D12DB9">
            <w:pPr>
              <w:spacing w:line="360" w:lineRule="auto"/>
              <w:jc w:val="left"/>
              <w:rPr>
                <w:sz w:val="20"/>
                <w:szCs w:val="20"/>
              </w:rPr>
            </w:pPr>
          </w:p>
        </w:tc>
      </w:tr>
      <w:tr w:rsidR="00D12DB9" w:rsidRPr="00D12DB9" w14:paraId="6104A8C6" w14:textId="77777777" w:rsidTr="00D12DB9">
        <w:tc>
          <w:tcPr>
            <w:tcW w:w="534" w:type="dxa"/>
            <w:vAlign w:val="center"/>
          </w:tcPr>
          <w:p w14:paraId="7CC2B9EB" w14:textId="77777777" w:rsidR="00D12DB9" w:rsidRPr="00D12DB9" w:rsidRDefault="00D12DB9" w:rsidP="00D12DB9">
            <w:pPr>
              <w:spacing w:line="360" w:lineRule="auto"/>
              <w:jc w:val="center"/>
              <w:rPr>
                <w:sz w:val="20"/>
                <w:szCs w:val="20"/>
              </w:rPr>
            </w:pPr>
            <w:r w:rsidRPr="00D12DB9">
              <w:rPr>
                <w:sz w:val="20"/>
                <w:szCs w:val="20"/>
              </w:rPr>
              <w:t>10</w:t>
            </w:r>
          </w:p>
        </w:tc>
        <w:tc>
          <w:tcPr>
            <w:tcW w:w="2013" w:type="dxa"/>
          </w:tcPr>
          <w:p w14:paraId="5563762A" w14:textId="77777777" w:rsidR="00D12DB9" w:rsidRPr="00D12DB9" w:rsidRDefault="00D12DB9" w:rsidP="00D12DB9">
            <w:pPr>
              <w:spacing w:line="360" w:lineRule="auto"/>
              <w:jc w:val="left"/>
              <w:rPr>
                <w:sz w:val="20"/>
                <w:szCs w:val="20"/>
              </w:rPr>
            </w:pPr>
          </w:p>
        </w:tc>
        <w:tc>
          <w:tcPr>
            <w:tcW w:w="850" w:type="dxa"/>
          </w:tcPr>
          <w:p w14:paraId="63B90498" w14:textId="77777777" w:rsidR="00D12DB9" w:rsidRPr="00D12DB9" w:rsidRDefault="00D12DB9" w:rsidP="00D12DB9">
            <w:pPr>
              <w:spacing w:line="360" w:lineRule="auto"/>
              <w:jc w:val="left"/>
              <w:rPr>
                <w:sz w:val="20"/>
                <w:szCs w:val="20"/>
              </w:rPr>
            </w:pPr>
          </w:p>
        </w:tc>
        <w:tc>
          <w:tcPr>
            <w:tcW w:w="837" w:type="dxa"/>
          </w:tcPr>
          <w:p w14:paraId="4BF2252B" w14:textId="77777777" w:rsidR="00D12DB9" w:rsidRPr="00D12DB9" w:rsidRDefault="00D12DB9" w:rsidP="00D12DB9">
            <w:pPr>
              <w:spacing w:line="360" w:lineRule="auto"/>
              <w:jc w:val="left"/>
              <w:rPr>
                <w:sz w:val="20"/>
                <w:szCs w:val="20"/>
              </w:rPr>
            </w:pPr>
          </w:p>
        </w:tc>
        <w:tc>
          <w:tcPr>
            <w:tcW w:w="3132" w:type="dxa"/>
          </w:tcPr>
          <w:p w14:paraId="2388B651" w14:textId="77777777" w:rsidR="00D12DB9" w:rsidRPr="00D12DB9" w:rsidRDefault="00D12DB9" w:rsidP="00D12DB9">
            <w:pPr>
              <w:spacing w:line="360" w:lineRule="auto"/>
              <w:jc w:val="left"/>
              <w:rPr>
                <w:sz w:val="20"/>
                <w:szCs w:val="20"/>
              </w:rPr>
            </w:pPr>
          </w:p>
        </w:tc>
        <w:tc>
          <w:tcPr>
            <w:tcW w:w="1843" w:type="dxa"/>
          </w:tcPr>
          <w:p w14:paraId="4EC71725" w14:textId="77777777" w:rsidR="00D12DB9" w:rsidRPr="00D12DB9" w:rsidRDefault="00D12DB9" w:rsidP="00D12DB9">
            <w:pPr>
              <w:spacing w:line="360" w:lineRule="auto"/>
              <w:jc w:val="left"/>
              <w:rPr>
                <w:sz w:val="20"/>
                <w:szCs w:val="20"/>
              </w:rPr>
            </w:pPr>
          </w:p>
        </w:tc>
        <w:tc>
          <w:tcPr>
            <w:tcW w:w="2693" w:type="dxa"/>
          </w:tcPr>
          <w:p w14:paraId="46CFB87D" w14:textId="77777777" w:rsidR="00D12DB9" w:rsidRPr="00D12DB9" w:rsidRDefault="00D12DB9" w:rsidP="00D12DB9">
            <w:pPr>
              <w:spacing w:line="360" w:lineRule="auto"/>
              <w:jc w:val="left"/>
              <w:rPr>
                <w:sz w:val="20"/>
                <w:szCs w:val="20"/>
              </w:rPr>
            </w:pPr>
          </w:p>
        </w:tc>
        <w:tc>
          <w:tcPr>
            <w:tcW w:w="2552" w:type="dxa"/>
          </w:tcPr>
          <w:p w14:paraId="29E56948" w14:textId="77777777" w:rsidR="00D12DB9" w:rsidRPr="00D12DB9" w:rsidRDefault="00D12DB9" w:rsidP="00D12DB9">
            <w:pPr>
              <w:spacing w:line="360" w:lineRule="auto"/>
              <w:jc w:val="left"/>
              <w:rPr>
                <w:sz w:val="20"/>
                <w:szCs w:val="20"/>
              </w:rPr>
            </w:pPr>
          </w:p>
        </w:tc>
      </w:tr>
    </w:tbl>
    <w:p w14:paraId="0ACBA7EC" w14:textId="77777777" w:rsidR="00D12DB9" w:rsidRPr="00D12DB9" w:rsidRDefault="00D12DB9" w:rsidP="00D12DB9">
      <w:pPr>
        <w:jc w:val="left"/>
        <w:rPr>
          <w:kern w:val="2"/>
          <w:sz w:val="20"/>
          <w:szCs w:val="20"/>
          <w14:ligatures w14:val="standardContextual"/>
        </w:rPr>
      </w:pPr>
    </w:p>
    <w:p w14:paraId="41F5C31B" w14:textId="77777777" w:rsidR="00D12DB9" w:rsidRPr="00D12DB9" w:rsidRDefault="00D12DB9" w:rsidP="00D12DB9">
      <w:pPr>
        <w:jc w:val="left"/>
        <w:rPr>
          <w:kern w:val="2"/>
          <w:sz w:val="20"/>
          <w:szCs w:val="20"/>
          <w14:ligatures w14:val="standardContextual"/>
        </w:rPr>
      </w:pPr>
    </w:p>
    <w:p w14:paraId="0C4AA965" w14:textId="77777777" w:rsidR="00D12DB9" w:rsidRPr="00D12DB9" w:rsidRDefault="00D12DB9" w:rsidP="00D12DB9">
      <w:pPr>
        <w:jc w:val="left"/>
        <w:rPr>
          <w:kern w:val="2"/>
          <w:sz w:val="20"/>
          <w:szCs w:val="20"/>
          <w14:ligatures w14:val="standardContextual"/>
        </w:rPr>
      </w:pPr>
    </w:p>
    <w:p w14:paraId="27513F37" w14:textId="77777777" w:rsidR="00D12DB9" w:rsidRPr="00D12DB9" w:rsidRDefault="00D12DB9" w:rsidP="00D12DB9">
      <w:pPr>
        <w:jc w:val="left"/>
        <w:rPr>
          <w:kern w:val="2"/>
          <w:sz w:val="20"/>
          <w:szCs w:val="20"/>
          <w14:ligatures w14:val="standardContextual"/>
        </w:rPr>
      </w:pPr>
    </w:p>
    <w:p w14:paraId="72F2EB4E" w14:textId="77777777" w:rsidR="00D12DB9" w:rsidRPr="00D12DB9" w:rsidRDefault="00D12DB9" w:rsidP="00D12DB9">
      <w:pPr>
        <w:jc w:val="left"/>
        <w:rPr>
          <w:kern w:val="2"/>
          <w:sz w:val="20"/>
          <w:szCs w:val="20"/>
          <w14:ligatures w14:val="standardContextual"/>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gridCol w:w="2114"/>
        <w:gridCol w:w="3096"/>
      </w:tblGrid>
      <w:tr w:rsidR="00D12DB9" w:rsidRPr="00D12DB9" w14:paraId="6B9FD5D3" w14:textId="77777777" w:rsidTr="0076058D">
        <w:tc>
          <w:tcPr>
            <w:tcW w:w="4077" w:type="dxa"/>
          </w:tcPr>
          <w:p w14:paraId="6C3A16BB" w14:textId="77777777" w:rsidR="00D12DB9" w:rsidRPr="00D12DB9" w:rsidRDefault="00D12DB9" w:rsidP="00D12DB9">
            <w:pPr>
              <w:jc w:val="center"/>
              <w:rPr>
                <w:sz w:val="20"/>
                <w:szCs w:val="20"/>
                <w:u w:val="single"/>
              </w:rPr>
            </w:pPr>
            <w:r w:rsidRPr="00D12DB9">
              <w:rPr>
                <w:sz w:val="20"/>
                <w:szCs w:val="20"/>
                <w:u w:val="single"/>
              </w:rPr>
              <w:tab/>
            </w:r>
            <w:r w:rsidRPr="00D12DB9">
              <w:rPr>
                <w:sz w:val="20"/>
                <w:szCs w:val="20"/>
                <w:u w:val="single"/>
              </w:rPr>
              <w:tab/>
            </w:r>
            <w:r w:rsidRPr="00D12DB9">
              <w:rPr>
                <w:sz w:val="20"/>
                <w:szCs w:val="20"/>
                <w:u w:val="single"/>
              </w:rPr>
              <w:tab/>
            </w:r>
            <w:r w:rsidRPr="00D12DB9">
              <w:rPr>
                <w:sz w:val="20"/>
                <w:szCs w:val="20"/>
                <w:u w:val="single"/>
              </w:rPr>
              <w:tab/>
            </w:r>
          </w:p>
          <w:p w14:paraId="0B86E678" w14:textId="77777777" w:rsidR="00D12DB9" w:rsidRPr="00D12DB9" w:rsidRDefault="00D12DB9" w:rsidP="00D12DB9">
            <w:pPr>
              <w:jc w:val="center"/>
              <w:rPr>
                <w:sz w:val="20"/>
                <w:szCs w:val="20"/>
              </w:rPr>
            </w:pPr>
            <w:r w:rsidRPr="00D12DB9">
              <w:rPr>
                <w:sz w:val="20"/>
                <w:szCs w:val="20"/>
              </w:rPr>
              <w:t>Name of Person Completing Table</w:t>
            </w:r>
          </w:p>
        </w:tc>
        <w:tc>
          <w:tcPr>
            <w:tcW w:w="2114" w:type="dxa"/>
          </w:tcPr>
          <w:p w14:paraId="514437AD" w14:textId="77777777" w:rsidR="00D12DB9" w:rsidRPr="00D12DB9" w:rsidRDefault="00D12DB9" w:rsidP="00D12DB9">
            <w:pPr>
              <w:jc w:val="center"/>
              <w:rPr>
                <w:sz w:val="20"/>
                <w:szCs w:val="20"/>
                <w:u w:val="single"/>
              </w:rPr>
            </w:pPr>
            <w:r w:rsidRPr="00D12DB9">
              <w:rPr>
                <w:sz w:val="20"/>
                <w:szCs w:val="20"/>
                <w:u w:val="single"/>
              </w:rPr>
              <w:tab/>
            </w:r>
            <w:r w:rsidRPr="00D12DB9">
              <w:rPr>
                <w:sz w:val="20"/>
                <w:szCs w:val="20"/>
                <w:u w:val="single"/>
              </w:rPr>
              <w:tab/>
            </w:r>
          </w:p>
          <w:p w14:paraId="4118B686" w14:textId="77777777" w:rsidR="00D12DB9" w:rsidRPr="00D12DB9" w:rsidRDefault="00D12DB9" w:rsidP="00D12DB9">
            <w:pPr>
              <w:jc w:val="center"/>
              <w:rPr>
                <w:sz w:val="20"/>
                <w:szCs w:val="20"/>
              </w:rPr>
            </w:pPr>
            <w:r w:rsidRPr="00D12DB9">
              <w:rPr>
                <w:sz w:val="20"/>
                <w:szCs w:val="20"/>
              </w:rPr>
              <w:t>Telephone No.</w:t>
            </w:r>
          </w:p>
        </w:tc>
        <w:tc>
          <w:tcPr>
            <w:tcW w:w="3096" w:type="dxa"/>
          </w:tcPr>
          <w:p w14:paraId="6C1F01E0" w14:textId="77777777" w:rsidR="00D12DB9" w:rsidRPr="00D12DB9" w:rsidRDefault="00D12DB9" w:rsidP="00D12DB9">
            <w:pPr>
              <w:jc w:val="center"/>
              <w:rPr>
                <w:sz w:val="20"/>
                <w:szCs w:val="20"/>
                <w:u w:val="single"/>
              </w:rPr>
            </w:pPr>
            <w:r w:rsidRPr="00D12DB9">
              <w:rPr>
                <w:sz w:val="20"/>
                <w:szCs w:val="20"/>
                <w:u w:val="single"/>
              </w:rPr>
              <w:tab/>
            </w:r>
            <w:r w:rsidRPr="00D12DB9">
              <w:rPr>
                <w:sz w:val="20"/>
                <w:szCs w:val="20"/>
                <w:u w:val="single"/>
              </w:rPr>
              <w:tab/>
            </w:r>
            <w:r w:rsidRPr="00D12DB9">
              <w:rPr>
                <w:sz w:val="20"/>
                <w:szCs w:val="20"/>
                <w:u w:val="single"/>
              </w:rPr>
              <w:tab/>
            </w:r>
          </w:p>
          <w:p w14:paraId="7C97EE59" w14:textId="77777777" w:rsidR="00D12DB9" w:rsidRPr="00D12DB9" w:rsidRDefault="00D12DB9" w:rsidP="00D12DB9">
            <w:pPr>
              <w:jc w:val="center"/>
              <w:rPr>
                <w:sz w:val="20"/>
                <w:szCs w:val="20"/>
              </w:rPr>
            </w:pPr>
            <w:r w:rsidRPr="00D12DB9">
              <w:rPr>
                <w:sz w:val="20"/>
                <w:szCs w:val="20"/>
              </w:rPr>
              <w:t>Signature and Stamp</w:t>
            </w:r>
          </w:p>
        </w:tc>
      </w:tr>
    </w:tbl>
    <w:p w14:paraId="6DDAE57A" w14:textId="77777777" w:rsidR="00D12DB9" w:rsidRPr="00D12DB9" w:rsidRDefault="00D12DB9" w:rsidP="00D12DB9">
      <w:pPr>
        <w:jc w:val="left"/>
        <w:rPr>
          <w:kern w:val="2"/>
          <w:sz w:val="20"/>
          <w:szCs w:val="20"/>
          <w14:ligatures w14:val="standardContextual"/>
        </w:rPr>
      </w:pPr>
    </w:p>
    <w:p w14:paraId="295CA08D" w14:textId="77777777" w:rsidR="00D12DB9" w:rsidRPr="001F70AA" w:rsidRDefault="00D12DB9" w:rsidP="001F70AA">
      <w:pPr>
        <w:tabs>
          <w:tab w:val="left" w:pos="1807"/>
        </w:tabs>
        <w:rPr>
          <w:sz w:val="20"/>
          <w:szCs w:val="20"/>
          <w:lang w:val="en-GB"/>
        </w:rPr>
      </w:pPr>
    </w:p>
    <w:sectPr w:rsidR="00D12DB9" w:rsidRPr="001F70AA" w:rsidSect="0076058D">
      <w:headerReference w:type="even" r:id="rId9"/>
      <w:headerReference w:type="default" r:id="rId10"/>
      <w:footerReference w:type="even" r:id="rId11"/>
      <w:footerReference w:type="default" r:id="rId12"/>
      <w:headerReference w:type="first" r:id="rId13"/>
      <w:footerReference w:type="first" r:id="rId14"/>
      <w:pgSz w:w="16840" w:h="11907" w:orient="landscape" w:code="9"/>
      <w:pgMar w:top="1418" w:right="1134" w:bottom="1418" w:left="1134" w:header="720" w:footer="720" w:gutter="0"/>
      <w:pgNumType w:start="1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4A44CF" w14:textId="77777777" w:rsidR="005459D1" w:rsidRDefault="005459D1" w:rsidP="00EF3B9A">
      <w:r>
        <w:separator/>
      </w:r>
    </w:p>
  </w:endnote>
  <w:endnote w:type="continuationSeparator" w:id="0">
    <w:p w14:paraId="5EC9B63C" w14:textId="77777777" w:rsidR="005459D1" w:rsidRDefault="005459D1" w:rsidP="00EF3B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50434" w14:textId="77777777" w:rsidR="005459D1" w:rsidRDefault="005459D1" w:rsidP="001F70AA">
    <w:pPr>
      <w:pStyle w:val="a5"/>
      <w:tabs>
        <w:tab w:val="clear" w:pos="4680"/>
        <w:tab w:val="clear" w:pos="9360"/>
        <w:tab w:val="left" w:pos="1985"/>
      </w:tabs>
      <w:jc w:val="left"/>
      <w:rPr>
        <w:sz w:val="20"/>
        <w:szCs w:val="20"/>
      </w:rPr>
    </w:pPr>
  </w:p>
  <w:p w14:paraId="7E7B64C8" w14:textId="5FC3ABF5" w:rsidR="005459D1" w:rsidRPr="001F70AA" w:rsidRDefault="005459D1" w:rsidP="00853D9E">
    <w:pPr>
      <w:pStyle w:val="a5"/>
      <w:tabs>
        <w:tab w:val="clear" w:pos="4680"/>
        <w:tab w:val="clear" w:pos="9360"/>
        <w:tab w:val="left" w:pos="1701"/>
      </w:tabs>
      <w:jc w:val="left"/>
      <w:rPr>
        <w:sz w:val="20"/>
        <w:szCs w:val="20"/>
        <w:u w:val="single"/>
      </w:rPr>
    </w:pPr>
    <w:r w:rsidRPr="001F70AA">
      <w:rPr>
        <w:sz w:val="20"/>
        <w:szCs w:val="20"/>
      </w:rPr>
      <w:t xml:space="preserve">Page </w:t>
    </w:r>
    <w:r w:rsidRPr="001F70AA">
      <w:rPr>
        <w:sz w:val="20"/>
        <w:szCs w:val="20"/>
        <w:u w:val="single"/>
      </w:rPr>
      <w:t xml:space="preserve">  </w:t>
    </w:r>
    <w:r w:rsidRPr="00E6542B">
      <w:rPr>
        <w:sz w:val="20"/>
        <w:szCs w:val="20"/>
        <w:u w:val="single"/>
      </w:rPr>
      <w:fldChar w:fldCharType="begin"/>
    </w:r>
    <w:r w:rsidRPr="00E6542B">
      <w:rPr>
        <w:sz w:val="20"/>
        <w:szCs w:val="20"/>
        <w:u w:val="single"/>
      </w:rPr>
      <w:instrText xml:space="preserve"> PAGE   \* MERGEFORMAT </w:instrText>
    </w:r>
    <w:r w:rsidRPr="00E6542B">
      <w:rPr>
        <w:sz w:val="20"/>
        <w:szCs w:val="20"/>
        <w:u w:val="single"/>
      </w:rPr>
      <w:fldChar w:fldCharType="separate"/>
    </w:r>
    <w:r w:rsidR="00AF2DA7" w:rsidRPr="00AF2DA7">
      <w:rPr>
        <w:b/>
        <w:bCs/>
        <w:noProof/>
        <w:sz w:val="20"/>
        <w:szCs w:val="20"/>
        <w:u w:val="single"/>
      </w:rPr>
      <w:t>10</w:t>
    </w:r>
    <w:r w:rsidRPr="00E6542B">
      <w:rPr>
        <w:b/>
        <w:bCs/>
        <w:noProof/>
        <w:sz w:val="20"/>
        <w:szCs w:val="20"/>
        <w:u w:val="single"/>
      </w:rPr>
      <w:fldChar w:fldCharType="end"/>
    </w:r>
    <w:r w:rsidRPr="00E6542B">
      <w:rPr>
        <w:b/>
        <w:bCs/>
        <w:sz w:val="20"/>
        <w:szCs w:val="20"/>
        <w:u w:val="single"/>
      </w:rPr>
      <w:t xml:space="preserve"> </w:t>
    </w:r>
    <w:r w:rsidRPr="001F70AA">
      <w:rPr>
        <w:sz w:val="20"/>
        <w:szCs w:val="20"/>
        <w:u w:val="single"/>
      </w:rPr>
      <w:t xml:space="preserve"> </w:t>
    </w:r>
    <w:r w:rsidRPr="001F70AA">
      <w:rPr>
        <w:sz w:val="20"/>
        <w:szCs w:val="20"/>
      </w:rPr>
      <w:t xml:space="preserve">  of </w:t>
    </w:r>
    <w:r>
      <w:rPr>
        <w:sz w:val="20"/>
        <w:szCs w:val="20"/>
        <w:u w:val="single"/>
      </w:rPr>
      <w:t xml:space="preserve">  </w:t>
    </w:r>
    <w:r w:rsidR="00853D9E">
      <w:rPr>
        <w:sz w:val="20"/>
        <w:szCs w:val="20"/>
        <w:u w:val="single"/>
      </w:rPr>
      <w:t>13</w:t>
    </w:r>
    <w:r>
      <w:rPr>
        <w:sz w:val="20"/>
        <w:szCs w:val="20"/>
        <w:u w:val="single"/>
      </w:rPr>
      <w:t xml:space="preserve">  </w:t>
    </w:r>
    <w:r w:rsidRPr="001F70AA">
      <w:rPr>
        <w:sz w:val="20"/>
        <w:szCs w:val="20"/>
      </w:rPr>
      <w:t>.</w:t>
    </w:r>
    <w:r w:rsidRPr="001F70AA">
      <w:rPr>
        <w:sz w:val="20"/>
        <w:szCs w:val="20"/>
      </w:rPr>
      <w:tab/>
    </w:r>
    <w:r w:rsidRPr="001F70AA">
      <w:rPr>
        <w:sz w:val="20"/>
        <w:szCs w:val="20"/>
      </w:rPr>
      <w:tab/>
    </w:r>
    <w:r w:rsidRPr="001F70AA">
      <w:rPr>
        <w:sz w:val="20"/>
        <w:szCs w:val="20"/>
      </w:rPr>
      <w:tab/>
      <w:t xml:space="preserve">Participant's Signature </w:t>
    </w:r>
    <w:r w:rsidRPr="001F70AA">
      <w:rPr>
        <w:sz w:val="20"/>
        <w:szCs w:val="20"/>
        <w:u w:val="single"/>
      </w:rPr>
      <w:tab/>
    </w:r>
    <w:r w:rsidRPr="001F70AA">
      <w:rPr>
        <w:sz w:val="20"/>
        <w:szCs w:val="20"/>
        <w:u w:val="single"/>
      </w:rPr>
      <w:tab/>
    </w:r>
    <w:r w:rsidRPr="001F70AA">
      <w:rPr>
        <w:sz w:val="20"/>
        <w:szCs w:val="20"/>
        <w:u w:val="single"/>
      </w:rPr>
      <w:tab/>
    </w:r>
    <w:r w:rsidRPr="001F70AA">
      <w:rPr>
        <w:sz w:val="20"/>
        <w:szCs w:val="20"/>
        <w:u w:val="single"/>
      </w:rPr>
      <w:tab/>
    </w:r>
  </w:p>
  <w:p w14:paraId="5939D26A" w14:textId="77777777" w:rsidR="005459D1" w:rsidRDefault="005459D1">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3A45A" w14:textId="77777777" w:rsidR="005459D1" w:rsidRDefault="005459D1">
    <w:pPr>
      <w:pStyle w:val="a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924AF" w14:textId="0456C247" w:rsidR="005459D1" w:rsidRPr="0075413A" w:rsidRDefault="005459D1" w:rsidP="00853D9E">
    <w:pPr>
      <w:pStyle w:val="a5"/>
      <w:tabs>
        <w:tab w:val="clear" w:pos="4680"/>
        <w:tab w:val="clear" w:pos="9360"/>
        <w:tab w:val="left" w:pos="1701"/>
      </w:tabs>
      <w:jc w:val="left"/>
      <w:rPr>
        <w:sz w:val="20"/>
        <w:szCs w:val="20"/>
        <w:u w:val="single"/>
      </w:rPr>
    </w:pPr>
    <w:r w:rsidRPr="0075413A">
      <w:rPr>
        <w:sz w:val="20"/>
        <w:szCs w:val="20"/>
      </w:rPr>
      <w:t xml:space="preserve">Page </w:t>
    </w:r>
    <w:r w:rsidRPr="0075413A">
      <w:rPr>
        <w:sz w:val="20"/>
        <w:szCs w:val="20"/>
        <w:u w:val="single"/>
      </w:rPr>
      <w:t xml:space="preserve">  </w:t>
    </w:r>
    <w:r w:rsidR="00853D9E">
      <w:rPr>
        <w:sz w:val="20"/>
        <w:szCs w:val="20"/>
        <w:u w:val="single"/>
      </w:rPr>
      <w:t>13</w:t>
    </w:r>
    <w:r w:rsidRPr="0075413A">
      <w:rPr>
        <w:sz w:val="20"/>
        <w:szCs w:val="20"/>
        <w:u w:val="single"/>
      </w:rPr>
      <w:t xml:space="preserve"> </w:t>
    </w:r>
    <w:r w:rsidRPr="0075413A">
      <w:rPr>
        <w:sz w:val="20"/>
        <w:szCs w:val="20"/>
      </w:rPr>
      <w:t xml:space="preserve">  of </w:t>
    </w:r>
    <w:r w:rsidRPr="0075413A">
      <w:rPr>
        <w:sz w:val="20"/>
        <w:szCs w:val="20"/>
        <w:u w:val="single"/>
      </w:rPr>
      <w:t xml:space="preserve">  </w:t>
    </w:r>
    <w:r w:rsidR="00853D9E">
      <w:rPr>
        <w:sz w:val="20"/>
        <w:szCs w:val="20"/>
        <w:u w:val="single"/>
      </w:rPr>
      <w:t>13</w:t>
    </w:r>
    <w:r w:rsidRPr="0075413A">
      <w:rPr>
        <w:sz w:val="20"/>
        <w:szCs w:val="20"/>
        <w:u w:val="single"/>
      </w:rPr>
      <w:t xml:space="preserve">  </w:t>
    </w:r>
    <w:r w:rsidRPr="0075413A">
      <w:rPr>
        <w:sz w:val="20"/>
        <w:szCs w:val="20"/>
      </w:rPr>
      <w:t>.</w:t>
    </w:r>
    <w:r w:rsidRPr="0075413A">
      <w:rPr>
        <w:sz w:val="20"/>
        <w:szCs w:val="20"/>
      </w:rPr>
      <w:tab/>
    </w:r>
    <w:r w:rsidRPr="0075413A">
      <w:rPr>
        <w:sz w:val="20"/>
        <w:szCs w:val="20"/>
      </w:rPr>
      <w:tab/>
    </w:r>
    <w:r w:rsidRPr="0075413A">
      <w:rPr>
        <w:sz w:val="20"/>
        <w:szCs w:val="20"/>
      </w:rPr>
      <w:tab/>
      <w:t xml:space="preserve">Participant's Signature </w:t>
    </w:r>
    <w:r w:rsidRPr="0075413A">
      <w:rPr>
        <w:sz w:val="20"/>
        <w:szCs w:val="20"/>
        <w:u w:val="single"/>
      </w:rPr>
      <w:tab/>
    </w:r>
    <w:r w:rsidRPr="0075413A">
      <w:rPr>
        <w:sz w:val="20"/>
        <w:szCs w:val="20"/>
        <w:u w:val="single"/>
      </w:rPr>
      <w:tab/>
    </w:r>
    <w:r w:rsidRPr="0075413A">
      <w:rPr>
        <w:sz w:val="20"/>
        <w:szCs w:val="20"/>
        <w:u w:val="single"/>
      </w:rPr>
      <w:tab/>
    </w:r>
    <w:r w:rsidRPr="0075413A">
      <w:rPr>
        <w:sz w:val="20"/>
        <w:szCs w:val="20"/>
        <w:u w:val="single"/>
      </w:rPr>
      <w:tab/>
    </w:r>
  </w:p>
  <w:p w14:paraId="5B3118F3" w14:textId="77777777" w:rsidR="005459D1" w:rsidRDefault="005459D1" w:rsidP="0076058D">
    <w:pPr>
      <w:pStyle w:val="a5"/>
    </w:pPr>
  </w:p>
  <w:p w14:paraId="05971825" w14:textId="77777777" w:rsidR="005459D1" w:rsidRDefault="005459D1">
    <w:pPr>
      <w:pStyle w:val="a5"/>
    </w:pPr>
  </w:p>
  <w:p w14:paraId="1085EC35" w14:textId="77777777" w:rsidR="005459D1" w:rsidRDefault="005459D1">
    <w:pPr>
      <w:pStyle w:val="a5"/>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18E39B" w14:textId="77777777" w:rsidR="005459D1" w:rsidRDefault="005459D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2CC4BC" w14:textId="77777777" w:rsidR="005459D1" w:rsidRDefault="005459D1" w:rsidP="00EF3B9A">
      <w:r>
        <w:separator/>
      </w:r>
    </w:p>
  </w:footnote>
  <w:footnote w:type="continuationSeparator" w:id="0">
    <w:p w14:paraId="3FF9C1F1" w14:textId="77777777" w:rsidR="005459D1" w:rsidRDefault="005459D1" w:rsidP="00EF3B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F8344" w14:textId="10E2994A" w:rsidR="005459D1" w:rsidRDefault="005459D1">
    <w:pPr>
      <w:pStyle w:val="a3"/>
    </w:pPr>
    <w:r>
      <w:rPr>
        <w:noProof/>
      </w:rPr>
      <w:drawing>
        <wp:anchor distT="0" distB="0" distL="114300" distR="114300" simplePos="0" relativeHeight="251658752" behindDoc="0" locked="0" layoutInCell="1" allowOverlap="1" wp14:anchorId="601F7696" wp14:editId="1A3D4548">
          <wp:simplePos x="0" y="0"/>
          <wp:positionH relativeFrom="column">
            <wp:posOffset>2050415</wp:posOffset>
          </wp:positionH>
          <wp:positionV relativeFrom="paragraph">
            <wp:posOffset>-330835</wp:posOffset>
          </wp:positionV>
          <wp:extent cx="1200150" cy="1020445"/>
          <wp:effectExtent l="0" t="0" r="0" b="8255"/>
          <wp:wrapSquare wrapText="bothSides"/>
          <wp:docPr id="7" name="תמונה 7"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3" descr="image00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200150" cy="102044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1" locked="0" layoutInCell="1" allowOverlap="1" wp14:anchorId="7C77C3A0" wp14:editId="6FBAF082">
          <wp:simplePos x="0" y="0"/>
          <wp:positionH relativeFrom="column">
            <wp:posOffset>-615246</wp:posOffset>
          </wp:positionH>
          <wp:positionV relativeFrom="paragraph">
            <wp:posOffset>-298764</wp:posOffset>
          </wp:positionV>
          <wp:extent cx="7037070" cy="1235798"/>
          <wp:effectExtent l="0" t="0" r="0" b="0"/>
          <wp:wrapNone/>
          <wp:docPr id="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1"/>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7037070" cy="1235798"/>
                  </a:xfrm>
                  <a:prstGeom prst="rect">
                    <a:avLst/>
                  </a:prstGeom>
                  <a:noFill/>
                </pic:spPr>
              </pic:pic>
            </a:graphicData>
          </a:graphic>
          <wp14:sizeRelH relativeFrom="page">
            <wp14:pctWidth>0</wp14:pctWidth>
          </wp14:sizeRelH>
          <wp14:sizeRelV relativeFrom="page">
            <wp14:pctHeight>0</wp14:pctHeight>
          </wp14:sizeRelV>
        </wp:anchor>
      </w:drawing>
    </w:r>
  </w:p>
  <w:p w14:paraId="263CC536" w14:textId="77777777" w:rsidR="005459D1" w:rsidRDefault="005459D1">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9EC5E" w14:textId="77777777" w:rsidR="005459D1" w:rsidRDefault="005459D1">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12AE09" w14:textId="32550FC2" w:rsidR="005459D1" w:rsidRDefault="005459D1">
    <w:pPr>
      <w:pStyle w:val="a3"/>
    </w:pPr>
    <w:r>
      <w:rPr>
        <w:noProof/>
      </w:rPr>
      <w:drawing>
        <wp:anchor distT="0" distB="0" distL="114300" distR="114300" simplePos="0" relativeHeight="251661824" behindDoc="0" locked="0" layoutInCell="1" allowOverlap="1" wp14:anchorId="61E5E068" wp14:editId="3BA8B52B">
          <wp:simplePos x="0" y="0"/>
          <wp:positionH relativeFrom="column">
            <wp:posOffset>3199410</wp:posOffset>
          </wp:positionH>
          <wp:positionV relativeFrom="paragraph">
            <wp:posOffset>-354330</wp:posOffset>
          </wp:positionV>
          <wp:extent cx="1200150" cy="1020445"/>
          <wp:effectExtent l="0" t="0" r="0" b="8255"/>
          <wp:wrapSquare wrapText="bothSides"/>
          <wp:docPr id="1255401589" name="Picture 1255401589"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3" descr="image00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200150" cy="102044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800" behindDoc="1" locked="0" layoutInCell="1" allowOverlap="1" wp14:anchorId="614E52BE" wp14:editId="69D4BA10">
          <wp:simplePos x="0" y="0"/>
          <wp:positionH relativeFrom="margin">
            <wp:align>center</wp:align>
          </wp:positionH>
          <wp:positionV relativeFrom="paragraph">
            <wp:posOffset>-316145</wp:posOffset>
          </wp:positionV>
          <wp:extent cx="8437830" cy="1221740"/>
          <wp:effectExtent l="0" t="0" r="1905" b="0"/>
          <wp:wrapNone/>
          <wp:docPr id="809953399" name="Picture 809953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1"/>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8437830" cy="1221740"/>
                  </a:xfrm>
                  <a:prstGeom prst="rect">
                    <a:avLst/>
                  </a:prstGeom>
                  <a:noFill/>
                </pic:spPr>
              </pic:pic>
            </a:graphicData>
          </a:graphic>
          <wp14:sizeRelH relativeFrom="page">
            <wp14:pctWidth>0</wp14:pctWidth>
          </wp14:sizeRelH>
          <wp14:sizeRelV relativeFrom="page">
            <wp14:pctHeight>0</wp14:pctHeight>
          </wp14:sizeRelV>
        </wp:anchor>
      </w:drawing>
    </w:r>
  </w:p>
  <w:p w14:paraId="63C0212E" w14:textId="4990880E" w:rsidR="005459D1" w:rsidRDefault="005459D1">
    <w:pPr>
      <w:pStyle w:val="a3"/>
    </w:pPr>
  </w:p>
  <w:p w14:paraId="48C05AA0" w14:textId="2E6642F4" w:rsidR="005459D1" w:rsidRDefault="005459D1">
    <w:pPr>
      <w:pStyle w:val="a3"/>
    </w:pPr>
  </w:p>
  <w:p w14:paraId="24235E56" w14:textId="77777777" w:rsidR="005459D1" w:rsidRDefault="005459D1">
    <w:pPr>
      <w:pStyle w:val="a3"/>
    </w:pPr>
  </w:p>
  <w:p w14:paraId="1AAB7EFD" w14:textId="77777777" w:rsidR="005459D1" w:rsidRDefault="005459D1">
    <w:pPr>
      <w:pStyle w:val="a3"/>
    </w:pPr>
  </w:p>
  <w:p w14:paraId="40338315" w14:textId="77777777" w:rsidR="005459D1" w:rsidRDefault="005459D1">
    <w:pPr>
      <w:pStyle w:val="a3"/>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4EC405" w14:textId="77777777" w:rsidR="005459D1" w:rsidRDefault="005459D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A44C20"/>
    <w:multiLevelType w:val="hybridMultilevel"/>
    <w:tmpl w:val="EE0260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B9A"/>
    <w:rsid w:val="00000995"/>
    <w:rsid w:val="000017C9"/>
    <w:rsid w:val="0000379E"/>
    <w:rsid w:val="00004F4D"/>
    <w:rsid w:val="00005167"/>
    <w:rsid w:val="0000695C"/>
    <w:rsid w:val="00006C5B"/>
    <w:rsid w:val="00006EED"/>
    <w:rsid w:val="00010BAA"/>
    <w:rsid w:val="000112AB"/>
    <w:rsid w:val="00011492"/>
    <w:rsid w:val="00011667"/>
    <w:rsid w:val="000116B2"/>
    <w:rsid w:val="00011809"/>
    <w:rsid w:val="0001458E"/>
    <w:rsid w:val="00014838"/>
    <w:rsid w:val="00014C8B"/>
    <w:rsid w:val="00014E6D"/>
    <w:rsid w:val="00016AE8"/>
    <w:rsid w:val="00016D0D"/>
    <w:rsid w:val="00020546"/>
    <w:rsid w:val="00020AA6"/>
    <w:rsid w:val="0002215C"/>
    <w:rsid w:val="000230CA"/>
    <w:rsid w:val="0002366B"/>
    <w:rsid w:val="00025397"/>
    <w:rsid w:val="000261FE"/>
    <w:rsid w:val="00026626"/>
    <w:rsid w:val="00027403"/>
    <w:rsid w:val="00027C09"/>
    <w:rsid w:val="00035279"/>
    <w:rsid w:val="00035342"/>
    <w:rsid w:val="000426DA"/>
    <w:rsid w:val="000437AB"/>
    <w:rsid w:val="000453F6"/>
    <w:rsid w:val="00045A39"/>
    <w:rsid w:val="00046F58"/>
    <w:rsid w:val="000477E7"/>
    <w:rsid w:val="000526D8"/>
    <w:rsid w:val="000528D2"/>
    <w:rsid w:val="00053F48"/>
    <w:rsid w:val="000559E6"/>
    <w:rsid w:val="00056E6F"/>
    <w:rsid w:val="00057BE9"/>
    <w:rsid w:val="00063860"/>
    <w:rsid w:val="00064B7B"/>
    <w:rsid w:val="00064DF1"/>
    <w:rsid w:val="000652D2"/>
    <w:rsid w:val="00065983"/>
    <w:rsid w:val="000660F4"/>
    <w:rsid w:val="00066C73"/>
    <w:rsid w:val="0006765B"/>
    <w:rsid w:val="000700E5"/>
    <w:rsid w:val="000707AB"/>
    <w:rsid w:val="00071EAC"/>
    <w:rsid w:val="00074358"/>
    <w:rsid w:val="000761F8"/>
    <w:rsid w:val="00077B8E"/>
    <w:rsid w:val="000804E9"/>
    <w:rsid w:val="00081287"/>
    <w:rsid w:val="0008379E"/>
    <w:rsid w:val="00083C95"/>
    <w:rsid w:val="0008459F"/>
    <w:rsid w:val="00085666"/>
    <w:rsid w:val="00085C3B"/>
    <w:rsid w:val="00087144"/>
    <w:rsid w:val="000875DA"/>
    <w:rsid w:val="000879F8"/>
    <w:rsid w:val="00087DAC"/>
    <w:rsid w:val="0009020E"/>
    <w:rsid w:val="00090AC1"/>
    <w:rsid w:val="00090EF2"/>
    <w:rsid w:val="00091159"/>
    <w:rsid w:val="00091642"/>
    <w:rsid w:val="00092164"/>
    <w:rsid w:val="000921C2"/>
    <w:rsid w:val="000931E6"/>
    <w:rsid w:val="00093930"/>
    <w:rsid w:val="000949CC"/>
    <w:rsid w:val="00094FFE"/>
    <w:rsid w:val="000950B4"/>
    <w:rsid w:val="000A00B5"/>
    <w:rsid w:val="000A0701"/>
    <w:rsid w:val="000A0797"/>
    <w:rsid w:val="000A1C5B"/>
    <w:rsid w:val="000A2B9C"/>
    <w:rsid w:val="000A5942"/>
    <w:rsid w:val="000A5E71"/>
    <w:rsid w:val="000A681B"/>
    <w:rsid w:val="000A78BA"/>
    <w:rsid w:val="000B0A8C"/>
    <w:rsid w:val="000B3467"/>
    <w:rsid w:val="000B4816"/>
    <w:rsid w:val="000B523D"/>
    <w:rsid w:val="000B6B8E"/>
    <w:rsid w:val="000B6E87"/>
    <w:rsid w:val="000B7A3C"/>
    <w:rsid w:val="000B7E00"/>
    <w:rsid w:val="000C0167"/>
    <w:rsid w:val="000C02AD"/>
    <w:rsid w:val="000C038B"/>
    <w:rsid w:val="000C0981"/>
    <w:rsid w:val="000C189C"/>
    <w:rsid w:val="000C29B8"/>
    <w:rsid w:val="000C51AE"/>
    <w:rsid w:val="000D2317"/>
    <w:rsid w:val="000D37C8"/>
    <w:rsid w:val="000D3DC5"/>
    <w:rsid w:val="000D5EED"/>
    <w:rsid w:val="000D6342"/>
    <w:rsid w:val="000D6498"/>
    <w:rsid w:val="000D75A6"/>
    <w:rsid w:val="000E0233"/>
    <w:rsid w:val="000E04C6"/>
    <w:rsid w:val="000E15C3"/>
    <w:rsid w:val="000E37B7"/>
    <w:rsid w:val="000E3DE6"/>
    <w:rsid w:val="000E3DF6"/>
    <w:rsid w:val="000E5D79"/>
    <w:rsid w:val="000E631B"/>
    <w:rsid w:val="000E6448"/>
    <w:rsid w:val="000E6472"/>
    <w:rsid w:val="000E780C"/>
    <w:rsid w:val="000E7EB7"/>
    <w:rsid w:val="000F068A"/>
    <w:rsid w:val="000F0B0D"/>
    <w:rsid w:val="000F132D"/>
    <w:rsid w:val="000F3B83"/>
    <w:rsid w:val="000F4AC7"/>
    <w:rsid w:val="000F54A6"/>
    <w:rsid w:val="000F5666"/>
    <w:rsid w:val="000F62B4"/>
    <w:rsid w:val="000F6AE9"/>
    <w:rsid w:val="000F6E08"/>
    <w:rsid w:val="000F6F2F"/>
    <w:rsid w:val="000F754B"/>
    <w:rsid w:val="00103282"/>
    <w:rsid w:val="00103666"/>
    <w:rsid w:val="00105B1B"/>
    <w:rsid w:val="00106BFA"/>
    <w:rsid w:val="001101C7"/>
    <w:rsid w:val="001115DB"/>
    <w:rsid w:val="00111EF3"/>
    <w:rsid w:val="00112878"/>
    <w:rsid w:val="00114283"/>
    <w:rsid w:val="00114F19"/>
    <w:rsid w:val="001151D2"/>
    <w:rsid w:val="00117CB9"/>
    <w:rsid w:val="00120AB5"/>
    <w:rsid w:val="001218E3"/>
    <w:rsid w:val="00121989"/>
    <w:rsid w:val="00121C10"/>
    <w:rsid w:val="00121C67"/>
    <w:rsid w:val="001235F5"/>
    <w:rsid w:val="001238A2"/>
    <w:rsid w:val="001269D0"/>
    <w:rsid w:val="00131147"/>
    <w:rsid w:val="00132215"/>
    <w:rsid w:val="001338ED"/>
    <w:rsid w:val="00136358"/>
    <w:rsid w:val="00137DF2"/>
    <w:rsid w:val="0014013C"/>
    <w:rsid w:val="001404B9"/>
    <w:rsid w:val="00140A02"/>
    <w:rsid w:val="00140EA5"/>
    <w:rsid w:val="00141F11"/>
    <w:rsid w:val="0014294B"/>
    <w:rsid w:val="001442C8"/>
    <w:rsid w:val="00144C3F"/>
    <w:rsid w:val="00147600"/>
    <w:rsid w:val="00147F71"/>
    <w:rsid w:val="001500DC"/>
    <w:rsid w:val="0015036A"/>
    <w:rsid w:val="001514BA"/>
    <w:rsid w:val="00152183"/>
    <w:rsid w:val="0016048B"/>
    <w:rsid w:val="001604AD"/>
    <w:rsid w:val="0016698B"/>
    <w:rsid w:val="00170FAE"/>
    <w:rsid w:val="00171709"/>
    <w:rsid w:val="001722EC"/>
    <w:rsid w:val="00172BC4"/>
    <w:rsid w:val="00173519"/>
    <w:rsid w:val="00174849"/>
    <w:rsid w:val="00175EF2"/>
    <w:rsid w:val="001820D3"/>
    <w:rsid w:val="001828D7"/>
    <w:rsid w:val="001838CC"/>
    <w:rsid w:val="001848C5"/>
    <w:rsid w:val="00185123"/>
    <w:rsid w:val="0018589F"/>
    <w:rsid w:val="001918DA"/>
    <w:rsid w:val="00191A62"/>
    <w:rsid w:val="00191DBE"/>
    <w:rsid w:val="00191E48"/>
    <w:rsid w:val="00191E75"/>
    <w:rsid w:val="001934A6"/>
    <w:rsid w:val="00193A7B"/>
    <w:rsid w:val="00194B42"/>
    <w:rsid w:val="00194D5A"/>
    <w:rsid w:val="0019518D"/>
    <w:rsid w:val="001953A5"/>
    <w:rsid w:val="00196586"/>
    <w:rsid w:val="00197E22"/>
    <w:rsid w:val="001A17A3"/>
    <w:rsid w:val="001A358A"/>
    <w:rsid w:val="001A38C2"/>
    <w:rsid w:val="001A3D32"/>
    <w:rsid w:val="001A51A2"/>
    <w:rsid w:val="001A53F1"/>
    <w:rsid w:val="001A5EB3"/>
    <w:rsid w:val="001A6713"/>
    <w:rsid w:val="001A6DC5"/>
    <w:rsid w:val="001A6E86"/>
    <w:rsid w:val="001B03BB"/>
    <w:rsid w:val="001B1B98"/>
    <w:rsid w:val="001B2ADD"/>
    <w:rsid w:val="001B36B6"/>
    <w:rsid w:val="001B6308"/>
    <w:rsid w:val="001B7A66"/>
    <w:rsid w:val="001C2511"/>
    <w:rsid w:val="001C2E43"/>
    <w:rsid w:val="001C36DA"/>
    <w:rsid w:val="001C3FF6"/>
    <w:rsid w:val="001C532A"/>
    <w:rsid w:val="001C5ED5"/>
    <w:rsid w:val="001C633B"/>
    <w:rsid w:val="001C7058"/>
    <w:rsid w:val="001D082D"/>
    <w:rsid w:val="001D3B03"/>
    <w:rsid w:val="001D5311"/>
    <w:rsid w:val="001D5C07"/>
    <w:rsid w:val="001E0C5F"/>
    <w:rsid w:val="001E1A2D"/>
    <w:rsid w:val="001E2092"/>
    <w:rsid w:val="001E25DB"/>
    <w:rsid w:val="001E32F6"/>
    <w:rsid w:val="001E384F"/>
    <w:rsid w:val="001E555D"/>
    <w:rsid w:val="001F0250"/>
    <w:rsid w:val="001F22A0"/>
    <w:rsid w:val="001F26B7"/>
    <w:rsid w:val="001F3D89"/>
    <w:rsid w:val="001F44B6"/>
    <w:rsid w:val="001F5628"/>
    <w:rsid w:val="001F5C6F"/>
    <w:rsid w:val="001F5E21"/>
    <w:rsid w:val="001F70AA"/>
    <w:rsid w:val="001F7377"/>
    <w:rsid w:val="001F770E"/>
    <w:rsid w:val="00200F0C"/>
    <w:rsid w:val="00203525"/>
    <w:rsid w:val="00204268"/>
    <w:rsid w:val="00204275"/>
    <w:rsid w:val="00204542"/>
    <w:rsid w:val="00205138"/>
    <w:rsid w:val="0020584F"/>
    <w:rsid w:val="00206806"/>
    <w:rsid w:val="00207066"/>
    <w:rsid w:val="00210458"/>
    <w:rsid w:val="00211104"/>
    <w:rsid w:val="002113D0"/>
    <w:rsid w:val="002119E2"/>
    <w:rsid w:val="00215183"/>
    <w:rsid w:val="002153E4"/>
    <w:rsid w:val="002156B2"/>
    <w:rsid w:val="002161EA"/>
    <w:rsid w:val="00216A72"/>
    <w:rsid w:val="00216FBF"/>
    <w:rsid w:val="0021780E"/>
    <w:rsid w:val="00220636"/>
    <w:rsid w:val="002236DA"/>
    <w:rsid w:val="00224118"/>
    <w:rsid w:val="00224B71"/>
    <w:rsid w:val="00227380"/>
    <w:rsid w:val="00232616"/>
    <w:rsid w:val="00232BF1"/>
    <w:rsid w:val="00233097"/>
    <w:rsid w:val="00236087"/>
    <w:rsid w:val="00237316"/>
    <w:rsid w:val="002377FF"/>
    <w:rsid w:val="00237BBC"/>
    <w:rsid w:val="002405C6"/>
    <w:rsid w:val="00241558"/>
    <w:rsid w:val="002417D4"/>
    <w:rsid w:val="00241880"/>
    <w:rsid w:val="00244603"/>
    <w:rsid w:val="0024532A"/>
    <w:rsid w:val="002454FE"/>
    <w:rsid w:val="002462BC"/>
    <w:rsid w:val="00246E6C"/>
    <w:rsid w:val="00246FB3"/>
    <w:rsid w:val="002478D9"/>
    <w:rsid w:val="002507E0"/>
    <w:rsid w:val="0025088C"/>
    <w:rsid w:val="002508F2"/>
    <w:rsid w:val="00250977"/>
    <w:rsid w:val="00250BB1"/>
    <w:rsid w:val="00250FFF"/>
    <w:rsid w:val="002527CC"/>
    <w:rsid w:val="00254EEA"/>
    <w:rsid w:val="00255833"/>
    <w:rsid w:val="002568A5"/>
    <w:rsid w:val="00256EFE"/>
    <w:rsid w:val="00260426"/>
    <w:rsid w:val="0026174B"/>
    <w:rsid w:val="002626D8"/>
    <w:rsid w:val="002628AD"/>
    <w:rsid w:val="00262BF1"/>
    <w:rsid w:val="0026326C"/>
    <w:rsid w:val="002635DD"/>
    <w:rsid w:val="00265AEE"/>
    <w:rsid w:val="00270DDC"/>
    <w:rsid w:val="002717EF"/>
    <w:rsid w:val="00272E9E"/>
    <w:rsid w:val="00272FA3"/>
    <w:rsid w:val="002735A1"/>
    <w:rsid w:val="00275F73"/>
    <w:rsid w:val="002760B1"/>
    <w:rsid w:val="002777C6"/>
    <w:rsid w:val="00280E94"/>
    <w:rsid w:val="002818D1"/>
    <w:rsid w:val="00282D2D"/>
    <w:rsid w:val="00282F11"/>
    <w:rsid w:val="00283999"/>
    <w:rsid w:val="00283AF8"/>
    <w:rsid w:val="0028475E"/>
    <w:rsid w:val="002848D8"/>
    <w:rsid w:val="0028633C"/>
    <w:rsid w:val="002864A5"/>
    <w:rsid w:val="00286E94"/>
    <w:rsid w:val="002902B3"/>
    <w:rsid w:val="00291B8B"/>
    <w:rsid w:val="00293B95"/>
    <w:rsid w:val="00296749"/>
    <w:rsid w:val="00297ADB"/>
    <w:rsid w:val="002A05F0"/>
    <w:rsid w:val="002A0C31"/>
    <w:rsid w:val="002A146C"/>
    <w:rsid w:val="002A24C0"/>
    <w:rsid w:val="002A2529"/>
    <w:rsid w:val="002A308E"/>
    <w:rsid w:val="002A32A8"/>
    <w:rsid w:val="002A3C25"/>
    <w:rsid w:val="002A4408"/>
    <w:rsid w:val="002A4905"/>
    <w:rsid w:val="002A4C3C"/>
    <w:rsid w:val="002A4EA2"/>
    <w:rsid w:val="002A56FD"/>
    <w:rsid w:val="002A5CA7"/>
    <w:rsid w:val="002A5D4A"/>
    <w:rsid w:val="002A6019"/>
    <w:rsid w:val="002A6725"/>
    <w:rsid w:val="002A77E6"/>
    <w:rsid w:val="002B1511"/>
    <w:rsid w:val="002B251E"/>
    <w:rsid w:val="002B2C98"/>
    <w:rsid w:val="002B42C4"/>
    <w:rsid w:val="002B4DCE"/>
    <w:rsid w:val="002B7DB3"/>
    <w:rsid w:val="002C06AA"/>
    <w:rsid w:val="002C3AF9"/>
    <w:rsid w:val="002C45E7"/>
    <w:rsid w:val="002C4CED"/>
    <w:rsid w:val="002C605C"/>
    <w:rsid w:val="002C7116"/>
    <w:rsid w:val="002D05DC"/>
    <w:rsid w:val="002D30F6"/>
    <w:rsid w:val="002D55B4"/>
    <w:rsid w:val="002D5BC6"/>
    <w:rsid w:val="002D5CA9"/>
    <w:rsid w:val="002D62FE"/>
    <w:rsid w:val="002E09EB"/>
    <w:rsid w:val="002E105D"/>
    <w:rsid w:val="002E23B6"/>
    <w:rsid w:val="002E4376"/>
    <w:rsid w:val="002E45F4"/>
    <w:rsid w:val="002E516C"/>
    <w:rsid w:val="002E73E5"/>
    <w:rsid w:val="002F39B0"/>
    <w:rsid w:val="002F3F2C"/>
    <w:rsid w:val="002F468D"/>
    <w:rsid w:val="002F535F"/>
    <w:rsid w:val="002F5700"/>
    <w:rsid w:val="002F5CC8"/>
    <w:rsid w:val="002F6BED"/>
    <w:rsid w:val="00300344"/>
    <w:rsid w:val="00300C77"/>
    <w:rsid w:val="003025F1"/>
    <w:rsid w:val="00305C09"/>
    <w:rsid w:val="003068DF"/>
    <w:rsid w:val="00307ACC"/>
    <w:rsid w:val="00307E1D"/>
    <w:rsid w:val="003114E7"/>
    <w:rsid w:val="00313ACE"/>
    <w:rsid w:val="003158A4"/>
    <w:rsid w:val="00315A0F"/>
    <w:rsid w:val="00316A93"/>
    <w:rsid w:val="003179DF"/>
    <w:rsid w:val="00320002"/>
    <w:rsid w:val="0032104C"/>
    <w:rsid w:val="0032205B"/>
    <w:rsid w:val="00322DC2"/>
    <w:rsid w:val="00323051"/>
    <w:rsid w:val="003231FA"/>
    <w:rsid w:val="00323F8B"/>
    <w:rsid w:val="00324EF9"/>
    <w:rsid w:val="0032513E"/>
    <w:rsid w:val="003265BF"/>
    <w:rsid w:val="00327034"/>
    <w:rsid w:val="003278FF"/>
    <w:rsid w:val="00327D62"/>
    <w:rsid w:val="00332DE1"/>
    <w:rsid w:val="00335222"/>
    <w:rsid w:val="003356DC"/>
    <w:rsid w:val="00336984"/>
    <w:rsid w:val="00340C65"/>
    <w:rsid w:val="003411C4"/>
    <w:rsid w:val="003436AC"/>
    <w:rsid w:val="0034388E"/>
    <w:rsid w:val="00343890"/>
    <w:rsid w:val="003479AA"/>
    <w:rsid w:val="003500BB"/>
    <w:rsid w:val="00350AEA"/>
    <w:rsid w:val="00350BAC"/>
    <w:rsid w:val="00352168"/>
    <w:rsid w:val="0035393D"/>
    <w:rsid w:val="00353C69"/>
    <w:rsid w:val="00354014"/>
    <w:rsid w:val="00354B8C"/>
    <w:rsid w:val="00356C9B"/>
    <w:rsid w:val="00356DE7"/>
    <w:rsid w:val="00360721"/>
    <w:rsid w:val="003609D2"/>
    <w:rsid w:val="00361343"/>
    <w:rsid w:val="00361F9E"/>
    <w:rsid w:val="00362975"/>
    <w:rsid w:val="003667C7"/>
    <w:rsid w:val="00370B8C"/>
    <w:rsid w:val="00370CAC"/>
    <w:rsid w:val="00374288"/>
    <w:rsid w:val="00374899"/>
    <w:rsid w:val="003748E8"/>
    <w:rsid w:val="00375636"/>
    <w:rsid w:val="0037612A"/>
    <w:rsid w:val="003762A6"/>
    <w:rsid w:val="00376920"/>
    <w:rsid w:val="003770F5"/>
    <w:rsid w:val="003779E1"/>
    <w:rsid w:val="00377F88"/>
    <w:rsid w:val="00380A61"/>
    <w:rsid w:val="0038125C"/>
    <w:rsid w:val="003821BA"/>
    <w:rsid w:val="0038263E"/>
    <w:rsid w:val="00385D7A"/>
    <w:rsid w:val="00386B7E"/>
    <w:rsid w:val="00386CAD"/>
    <w:rsid w:val="003870BF"/>
    <w:rsid w:val="00387558"/>
    <w:rsid w:val="00387F15"/>
    <w:rsid w:val="003906CD"/>
    <w:rsid w:val="00390B48"/>
    <w:rsid w:val="003918DB"/>
    <w:rsid w:val="00394215"/>
    <w:rsid w:val="0039486B"/>
    <w:rsid w:val="00394972"/>
    <w:rsid w:val="00396583"/>
    <w:rsid w:val="0039683E"/>
    <w:rsid w:val="00397E7C"/>
    <w:rsid w:val="003A0C2A"/>
    <w:rsid w:val="003A130E"/>
    <w:rsid w:val="003A1756"/>
    <w:rsid w:val="003A2232"/>
    <w:rsid w:val="003A3790"/>
    <w:rsid w:val="003A5E4B"/>
    <w:rsid w:val="003A66A2"/>
    <w:rsid w:val="003A7639"/>
    <w:rsid w:val="003B024F"/>
    <w:rsid w:val="003B0E23"/>
    <w:rsid w:val="003B0E54"/>
    <w:rsid w:val="003B248E"/>
    <w:rsid w:val="003B44EF"/>
    <w:rsid w:val="003B49D6"/>
    <w:rsid w:val="003B4DBB"/>
    <w:rsid w:val="003B6FF2"/>
    <w:rsid w:val="003B7DA3"/>
    <w:rsid w:val="003C1B30"/>
    <w:rsid w:val="003C28E5"/>
    <w:rsid w:val="003C3217"/>
    <w:rsid w:val="003C46DE"/>
    <w:rsid w:val="003C6936"/>
    <w:rsid w:val="003C7999"/>
    <w:rsid w:val="003D0FB9"/>
    <w:rsid w:val="003D1C5D"/>
    <w:rsid w:val="003D2EA3"/>
    <w:rsid w:val="003D2F01"/>
    <w:rsid w:val="003D382A"/>
    <w:rsid w:val="003D3A1E"/>
    <w:rsid w:val="003D54DB"/>
    <w:rsid w:val="003D5D1C"/>
    <w:rsid w:val="003D748A"/>
    <w:rsid w:val="003E05BA"/>
    <w:rsid w:val="003E08B0"/>
    <w:rsid w:val="003E2CD9"/>
    <w:rsid w:val="003E34E2"/>
    <w:rsid w:val="003E35E0"/>
    <w:rsid w:val="003E51D5"/>
    <w:rsid w:val="003E65F4"/>
    <w:rsid w:val="003E68EA"/>
    <w:rsid w:val="003F0181"/>
    <w:rsid w:val="003F11F5"/>
    <w:rsid w:val="003F1A48"/>
    <w:rsid w:val="003F1C03"/>
    <w:rsid w:val="003F22CD"/>
    <w:rsid w:val="003F2668"/>
    <w:rsid w:val="003F268F"/>
    <w:rsid w:val="003F271F"/>
    <w:rsid w:val="003F35B6"/>
    <w:rsid w:val="003F4366"/>
    <w:rsid w:val="003F48BA"/>
    <w:rsid w:val="003F4913"/>
    <w:rsid w:val="003F5223"/>
    <w:rsid w:val="003F5801"/>
    <w:rsid w:val="003F7829"/>
    <w:rsid w:val="00400545"/>
    <w:rsid w:val="00400BFA"/>
    <w:rsid w:val="0040110F"/>
    <w:rsid w:val="00401285"/>
    <w:rsid w:val="004029A1"/>
    <w:rsid w:val="00402A14"/>
    <w:rsid w:val="00402DFC"/>
    <w:rsid w:val="00406182"/>
    <w:rsid w:val="0040683B"/>
    <w:rsid w:val="00407B28"/>
    <w:rsid w:val="00407D2F"/>
    <w:rsid w:val="004115A6"/>
    <w:rsid w:val="00411ABF"/>
    <w:rsid w:val="00411CE2"/>
    <w:rsid w:val="00411D58"/>
    <w:rsid w:val="00412822"/>
    <w:rsid w:val="0041352D"/>
    <w:rsid w:val="00413F07"/>
    <w:rsid w:val="00414E70"/>
    <w:rsid w:val="004165A2"/>
    <w:rsid w:val="00416789"/>
    <w:rsid w:val="00416C00"/>
    <w:rsid w:val="00420113"/>
    <w:rsid w:val="00421A28"/>
    <w:rsid w:val="00427E6F"/>
    <w:rsid w:val="00430275"/>
    <w:rsid w:val="00430C9D"/>
    <w:rsid w:val="00430E88"/>
    <w:rsid w:val="00430FE2"/>
    <w:rsid w:val="0043578B"/>
    <w:rsid w:val="004379B2"/>
    <w:rsid w:val="00440ED1"/>
    <w:rsid w:val="00441858"/>
    <w:rsid w:val="00443022"/>
    <w:rsid w:val="004435C1"/>
    <w:rsid w:val="0044727E"/>
    <w:rsid w:val="004507E6"/>
    <w:rsid w:val="00451A6C"/>
    <w:rsid w:val="00452F32"/>
    <w:rsid w:val="0045303F"/>
    <w:rsid w:val="004564A2"/>
    <w:rsid w:val="004572E6"/>
    <w:rsid w:val="00460227"/>
    <w:rsid w:val="00460353"/>
    <w:rsid w:val="00460C39"/>
    <w:rsid w:val="0046148F"/>
    <w:rsid w:val="00461BB7"/>
    <w:rsid w:val="00462572"/>
    <w:rsid w:val="0046678A"/>
    <w:rsid w:val="00467930"/>
    <w:rsid w:val="004707BF"/>
    <w:rsid w:val="00470A40"/>
    <w:rsid w:val="00470A67"/>
    <w:rsid w:val="00472081"/>
    <w:rsid w:val="00472C98"/>
    <w:rsid w:val="00473BDA"/>
    <w:rsid w:val="00473C1C"/>
    <w:rsid w:val="0047480D"/>
    <w:rsid w:val="00474B38"/>
    <w:rsid w:val="00475879"/>
    <w:rsid w:val="00477467"/>
    <w:rsid w:val="00477CB9"/>
    <w:rsid w:val="004810F6"/>
    <w:rsid w:val="004839CA"/>
    <w:rsid w:val="00483D46"/>
    <w:rsid w:val="004859F4"/>
    <w:rsid w:val="004863B4"/>
    <w:rsid w:val="00486543"/>
    <w:rsid w:val="00486CCE"/>
    <w:rsid w:val="004906AF"/>
    <w:rsid w:val="004915C4"/>
    <w:rsid w:val="004926B3"/>
    <w:rsid w:val="00494015"/>
    <w:rsid w:val="00496007"/>
    <w:rsid w:val="004966F4"/>
    <w:rsid w:val="00497029"/>
    <w:rsid w:val="004A0530"/>
    <w:rsid w:val="004A07C1"/>
    <w:rsid w:val="004A0E1D"/>
    <w:rsid w:val="004A1F0F"/>
    <w:rsid w:val="004A6285"/>
    <w:rsid w:val="004A74E5"/>
    <w:rsid w:val="004B052C"/>
    <w:rsid w:val="004B0F8F"/>
    <w:rsid w:val="004B3BB3"/>
    <w:rsid w:val="004B4760"/>
    <w:rsid w:val="004C0524"/>
    <w:rsid w:val="004C0C2F"/>
    <w:rsid w:val="004C2553"/>
    <w:rsid w:val="004C2F18"/>
    <w:rsid w:val="004C482D"/>
    <w:rsid w:val="004C6131"/>
    <w:rsid w:val="004C78F1"/>
    <w:rsid w:val="004C7A05"/>
    <w:rsid w:val="004D464E"/>
    <w:rsid w:val="004D4964"/>
    <w:rsid w:val="004D4D52"/>
    <w:rsid w:val="004D5F1E"/>
    <w:rsid w:val="004D72AC"/>
    <w:rsid w:val="004D765A"/>
    <w:rsid w:val="004E1A01"/>
    <w:rsid w:val="004E2586"/>
    <w:rsid w:val="004E27F6"/>
    <w:rsid w:val="004E388A"/>
    <w:rsid w:val="004E4EA2"/>
    <w:rsid w:val="004E527C"/>
    <w:rsid w:val="004E7ED4"/>
    <w:rsid w:val="004F0557"/>
    <w:rsid w:val="004F0CC7"/>
    <w:rsid w:val="004F0EE1"/>
    <w:rsid w:val="004F1E91"/>
    <w:rsid w:val="004F2F68"/>
    <w:rsid w:val="004F3E0B"/>
    <w:rsid w:val="004F40BB"/>
    <w:rsid w:val="004F4976"/>
    <w:rsid w:val="004F5B63"/>
    <w:rsid w:val="004F64C5"/>
    <w:rsid w:val="004F6D5D"/>
    <w:rsid w:val="004F71BD"/>
    <w:rsid w:val="005028DE"/>
    <w:rsid w:val="00502A3D"/>
    <w:rsid w:val="005036DE"/>
    <w:rsid w:val="00504277"/>
    <w:rsid w:val="005064B9"/>
    <w:rsid w:val="00506B1D"/>
    <w:rsid w:val="00506C1A"/>
    <w:rsid w:val="00506DC3"/>
    <w:rsid w:val="00511C5E"/>
    <w:rsid w:val="00513361"/>
    <w:rsid w:val="00513DBF"/>
    <w:rsid w:val="00516059"/>
    <w:rsid w:val="00516D43"/>
    <w:rsid w:val="005179F0"/>
    <w:rsid w:val="005202CA"/>
    <w:rsid w:val="00520C1A"/>
    <w:rsid w:val="005216DD"/>
    <w:rsid w:val="0052275F"/>
    <w:rsid w:val="005233C1"/>
    <w:rsid w:val="0052406A"/>
    <w:rsid w:val="00524F56"/>
    <w:rsid w:val="00525B30"/>
    <w:rsid w:val="005261BF"/>
    <w:rsid w:val="00527C44"/>
    <w:rsid w:val="00527F35"/>
    <w:rsid w:val="0053039E"/>
    <w:rsid w:val="005310D4"/>
    <w:rsid w:val="005323EC"/>
    <w:rsid w:val="00532E95"/>
    <w:rsid w:val="0053455B"/>
    <w:rsid w:val="005367BB"/>
    <w:rsid w:val="00537137"/>
    <w:rsid w:val="00540359"/>
    <w:rsid w:val="005413EB"/>
    <w:rsid w:val="00542316"/>
    <w:rsid w:val="00543421"/>
    <w:rsid w:val="005457EA"/>
    <w:rsid w:val="005459D1"/>
    <w:rsid w:val="005477F3"/>
    <w:rsid w:val="0054795E"/>
    <w:rsid w:val="005479C6"/>
    <w:rsid w:val="00550676"/>
    <w:rsid w:val="00550EE1"/>
    <w:rsid w:val="00551424"/>
    <w:rsid w:val="00552B90"/>
    <w:rsid w:val="00553024"/>
    <w:rsid w:val="0055457D"/>
    <w:rsid w:val="005546A4"/>
    <w:rsid w:val="005550DD"/>
    <w:rsid w:val="005557B1"/>
    <w:rsid w:val="0055680E"/>
    <w:rsid w:val="00560128"/>
    <w:rsid w:val="005604CF"/>
    <w:rsid w:val="005607B8"/>
    <w:rsid w:val="00560C22"/>
    <w:rsid w:val="0056316F"/>
    <w:rsid w:val="00563AA1"/>
    <w:rsid w:val="005643EE"/>
    <w:rsid w:val="00565CB7"/>
    <w:rsid w:val="005666C1"/>
    <w:rsid w:val="005730D1"/>
    <w:rsid w:val="00573EC1"/>
    <w:rsid w:val="00574AE2"/>
    <w:rsid w:val="00575487"/>
    <w:rsid w:val="00575EB3"/>
    <w:rsid w:val="00576160"/>
    <w:rsid w:val="00581F05"/>
    <w:rsid w:val="00583A4B"/>
    <w:rsid w:val="0058447C"/>
    <w:rsid w:val="00586AEF"/>
    <w:rsid w:val="00587585"/>
    <w:rsid w:val="00590F2A"/>
    <w:rsid w:val="0059371D"/>
    <w:rsid w:val="005951A2"/>
    <w:rsid w:val="005959CB"/>
    <w:rsid w:val="00596571"/>
    <w:rsid w:val="00596CB3"/>
    <w:rsid w:val="005A0057"/>
    <w:rsid w:val="005A0931"/>
    <w:rsid w:val="005A5550"/>
    <w:rsid w:val="005A58F5"/>
    <w:rsid w:val="005A6561"/>
    <w:rsid w:val="005A6979"/>
    <w:rsid w:val="005A6B10"/>
    <w:rsid w:val="005A77B8"/>
    <w:rsid w:val="005A7FDA"/>
    <w:rsid w:val="005B1412"/>
    <w:rsid w:val="005B25B3"/>
    <w:rsid w:val="005B32D6"/>
    <w:rsid w:val="005B3F53"/>
    <w:rsid w:val="005B48BB"/>
    <w:rsid w:val="005B5C90"/>
    <w:rsid w:val="005B6413"/>
    <w:rsid w:val="005C1A53"/>
    <w:rsid w:val="005C22E9"/>
    <w:rsid w:val="005C2E92"/>
    <w:rsid w:val="005C31CF"/>
    <w:rsid w:val="005C440E"/>
    <w:rsid w:val="005C44BD"/>
    <w:rsid w:val="005C46E5"/>
    <w:rsid w:val="005C59C4"/>
    <w:rsid w:val="005C7F65"/>
    <w:rsid w:val="005D03EC"/>
    <w:rsid w:val="005D063E"/>
    <w:rsid w:val="005D0830"/>
    <w:rsid w:val="005D323D"/>
    <w:rsid w:val="005D33AA"/>
    <w:rsid w:val="005D3F32"/>
    <w:rsid w:val="005D4048"/>
    <w:rsid w:val="005D64F5"/>
    <w:rsid w:val="005D71E0"/>
    <w:rsid w:val="005E093F"/>
    <w:rsid w:val="005E4BD5"/>
    <w:rsid w:val="005E5A04"/>
    <w:rsid w:val="005E6AC6"/>
    <w:rsid w:val="005F1B18"/>
    <w:rsid w:val="005F33B6"/>
    <w:rsid w:val="005F38CF"/>
    <w:rsid w:val="005F533C"/>
    <w:rsid w:val="005F68DD"/>
    <w:rsid w:val="005F7538"/>
    <w:rsid w:val="005F7DDC"/>
    <w:rsid w:val="00600206"/>
    <w:rsid w:val="00601278"/>
    <w:rsid w:val="00602B9C"/>
    <w:rsid w:val="00602F1D"/>
    <w:rsid w:val="00603EA5"/>
    <w:rsid w:val="0060438B"/>
    <w:rsid w:val="006065FA"/>
    <w:rsid w:val="00606E65"/>
    <w:rsid w:val="006075F5"/>
    <w:rsid w:val="00607E79"/>
    <w:rsid w:val="00611E00"/>
    <w:rsid w:val="0061340E"/>
    <w:rsid w:val="00614310"/>
    <w:rsid w:val="00614DA2"/>
    <w:rsid w:val="00615943"/>
    <w:rsid w:val="0061638D"/>
    <w:rsid w:val="00616861"/>
    <w:rsid w:val="006177A1"/>
    <w:rsid w:val="0062026A"/>
    <w:rsid w:val="00620840"/>
    <w:rsid w:val="00620AE4"/>
    <w:rsid w:val="0062110E"/>
    <w:rsid w:val="00622021"/>
    <w:rsid w:val="00622254"/>
    <w:rsid w:val="00622C21"/>
    <w:rsid w:val="00623516"/>
    <w:rsid w:val="00623ED3"/>
    <w:rsid w:val="006240D5"/>
    <w:rsid w:val="00630974"/>
    <w:rsid w:val="006315C9"/>
    <w:rsid w:val="00631FC5"/>
    <w:rsid w:val="00634A45"/>
    <w:rsid w:val="00634C55"/>
    <w:rsid w:val="006357C8"/>
    <w:rsid w:val="00636028"/>
    <w:rsid w:val="00636572"/>
    <w:rsid w:val="006368C0"/>
    <w:rsid w:val="00637D5D"/>
    <w:rsid w:val="006410BC"/>
    <w:rsid w:val="00642042"/>
    <w:rsid w:val="006421DB"/>
    <w:rsid w:val="0064254D"/>
    <w:rsid w:val="00642EC7"/>
    <w:rsid w:val="00643266"/>
    <w:rsid w:val="00643437"/>
    <w:rsid w:val="00644EF7"/>
    <w:rsid w:val="00645282"/>
    <w:rsid w:val="00646047"/>
    <w:rsid w:val="0065046C"/>
    <w:rsid w:val="00650C84"/>
    <w:rsid w:val="00651933"/>
    <w:rsid w:val="006534A1"/>
    <w:rsid w:val="006543E3"/>
    <w:rsid w:val="00656302"/>
    <w:rsid w:val="00656C55"/>
    <w:rsid w:val="006606F0"/>
    <w:rsid w:val="00663B91"/>
    <w:rsid w:val="00663FA2"/>
    <w:rsid w:val="006641BC"/>
    <w:rsid w:val="006653A4"/>
    <w:rsid w:val="0066646C"/>
    <w:rsid w:val="00667855"/>
    <w:rsid w:val="00670B84"/>
    <w:rsid w:val="00670F7C"/>
    <w:rsid w:val="006719A4"/>
    <w:rsid w:val="00673C85"/>
    <w:rsid w:val="00673FEC"/>
    <w:rsid w:val="006740FB"/>
    <w:rsid w:val="006755EB"/>
    <w:rsid w:val="00675D8B"/>
    <w:rsid w:val="00675EC3"/>
    <w:rsid w:val="00677A85"/>
    <w:rsid w:val="00680C3D"/>
    <w:rsid w:val="00680F0F"/>
    <w:rsid w:val="00681100"/>
    <w:rsid w:val="0068134E"/>
    <w:rsid w:val="006834EA"/>
    <w:rsid w:val="0068395D"/>
    <w:rsid w:val="00683F61"/>
    <w:rsid w:val="006856D4"/>
    <w:rsid w:val="006863B2"/>
    <w:rsid w:val="00690E0B"/>
    <w:rsid w:val="006926B7"/>
    <w:rsid w:val="006926E6"/>
    <w:rsid w:val="00692FC7"/>
    <w:rsid w:val="00694FCA"/>
    <w:rsid w:val="006957F4"/>
    <w:rsid w:val="0069624E"/>
    <w:rsid w:val="0069693E"/>
    <w:rsid w:val="006A11D1"/>
    <w:rsid w:val="006A2E32"/>
    <w:rsid w:val="006A5B73"/>
    <w:rsid w:val="006A713D"/>
    <w:rsid w:val="006A7CAF"/>
    <w:rsid w:val="006B06A4"/>
    <w:rsid w:val="006B0A72"/>
    <w:rsid w:val="006B0BFF"/>
    <w:rsid w:val="006B1A3A"/>
    <w:rsid w:val="006B28EE"/>
    <w:rsid w:val="006B295C"/>
    <w:rsid w:val="006B2A30"/>
    <w:rsid w:val="006B2C0D"/>
    <w:rsid w:val="006B3ACB"/>
    <w:rsid w:val="006B4B51"/>
    <w:rsid w:val="006B649C"/>
    <w:rsid w:val="006B65D6"/>
    <w:rsid w:val="006B7C79"/>
    <w:rsid w:val="006C20F6"/>
    <w:rsid w:val="006C219D"/>
    <w:rsid w:val="006C35EC"/>
    <w:rsid w:val="006C54D6"/>
    <w:rsid w:val="006C56CE"/>
    <w:rsid w:val="006C56E3"/>
    <w:rsid w:val="006C5AC3"/>
    <w:rsid w:val="006C6088"/>
    <w:rsid w:val="006C69C1"/>
    <w:rsid w:val="006C6D4F"/>
    <w:rsid w:val="006C6F4F"/>
    <w:rsid w:val="006D07DD"/>
    <w:rsid w:val="006D0A19"/>
    <w:rsid w:val="006D1910"/>
    <w:rsid w:val="006D3DD3"/>
    <w:rsid w:val="006D540B"/>
    <w:rsid w:val="006D5E95"/>
    <w:rsid w:val="006D7419"/>
    <w:rsid w:val="006E13C1"/>
    <w:rsid w:val="006E20F4"/>
    <w:rsid w:val="006E25E5"/>
    <w:rsid w:val="006E2628"/>
    <w:rsid w:val="006E291D"/>
    <w:rsid w:val="006E366C"/>
    <w:rsid w:val="006E4218"/>
    <w:rsid w:val="006E5386"/>
    <w:rsid w:val="006E57A2"/>
    <w:rsid w:val="006E689C"/>
    <w:rsid w:val="006E6F2E"/>
    <w:rsid w:val="006E780E"/>
    <w:rsid w:val="006E7927"/>
    <w:rsid w:val="006F07DA"/>
    <w:rsid w:val="006F1920"/>
    <w:rsid w:val="006F235B"/>
    <w:rsid w:val="006F31CB"/>
    <w:rsid w:val="006F44E4"/>
    <w:rsid w:val="006F5189"/>
    <w:rsid w:val="006F56C0"/>
    <w:rsid w:val="006F585C"/>
    <w:rsid w:val="006F6792"/>
    <w:rsid w:val="006F6BBE"/>
    <w:rsid w:val="00700083"/>
    <w:rsid w:val="00701B89"/>
    <w:rsid w:val="007036B3"/>
    <w:rsid w:val="00704DE6"/>
    <w:rsid w:val="00707512"/>
    <w:rsid w:val="007100E3"/>
    <w:rsid w:val="007106ED"/>
    <w:rsid w:val="007110B5"/>
    <w:rsid w:val="007112F3"/>
    <w:rsid w:val="00711F72"/>
    <w:rsid w:val="00712329"/>
    <w:rsid w:val="00713AE4"/>
    <w:rsid w:val="00714A30"/>
    <w:rsid w:val="00714C66"/>
    <w:rsid w:val="0071665F"/>
    <w:rsid w:val="00717932"/>
    <w:rsid w:val="0072044C"/>
    <w:rsid w:val="0072055D"/>
    <w:rsid w:val="00721053"/>
    <w:rsid w:val="007218B8"/>
    <w:rsid w:val="0072506E"/>
    <w:rsid w:val="00725EA4"/>
    <w:rsid w:val="00726922"/>
    <w:rsid w:val="0073162E"/>
    <w:rsid w:val="00731C12"/>
    <w:rsid w:val="00733696"/>
    <w:rsid w:val="00736E16"/>
    <w:rsid w:val="00740C58"/>
    <w:rsid w:val="00740F7E"/>
    <w:rsid w:val="00742FF2"/>
    <w:rsid w:val="007447AE"/>
    <w:rsid w:val="007447F2"/>
    <w:rsid w:val="00744EFA"/>
    <w:rsid w:val="007456DB"/>
    <w:rsid w:val="007469F2"/>
    <w:rsid w:val="00746D5D"/>
    <w:rsid w:val="007475BD"/>
    <w:rsid w:val="0075033E"/>
    <w:rsid w:val="00752523"/>
    <w:rsid w:val="00754B01"/>
    <w:rsid w:val="007550EA"/>
    <w:rsid w:val="007558AC"/>
    <w:rsid w:val="00755A10"/>
    <w:rsid w:val="0076058D"/>
    <w:rsid w:val="007626A0"/>
    <w:rsid w:val="007630E8"/>
    <w:rsid w:val="00763C4D"/>
    <w:rsid w:val="007656CB"/>
    <w:rsid w:val="00765755"/>
    <w:rsid w:val="00766664"/>
    <w:rsid w:val="007712D1"/>
    <w:rsid w:val="00771AA2"/>
    <w:rsid w:val="00771E4E"/>
    <w:rsid w:val="0077306C"/>
    <w:rsid w:val="007737F4"/>
    <w:rsid w:val="00773CDB"/>
    <w:rsid w:val="00773E1A"/>
    <w:rsid w:val="007744D0"/>
    <w:rsid w:val="007745DB"/>
    <w:rsid w:val="007746AB"/>
    <w:rsid w:val="00774FCC"/>
    <w:rsid w:val="00775248"/>
    <w:rsid w:val="00776185"/>
    <w:rsid w:val="00777B62"/>
    <w:rsid w:val="00782938"/>
    <w:rsid w:val="007836E1"/>
    <w:rsid w:val="007900C1"/>
    <w:rsid w:val="00790C3C"/>
    <w:rsid w:val="00790D08"/>
    <w:rsid w:val="00790FB2"/>
    <w:rsid w:val="00791516"/>
    <w:rsid w:val="00793C50"/>
    <w:rsid w:val="00794CFB"/>
    <w:rsid w:val="00795342"/>
    <w:rsid w:val="00795D0A"/>
    <w:rsid w:val="00795ECB"/>
    <w:rsid w:val="007972AC"/>
    <w:rsid w:val="00797A88"/>
    <w:rsid w:val="007A08D6"/>
    <w:rsid w:val="007A16AB"/>
    <w:rsid w:val="007A2E59"/>
    <w:rsid w:val="007A502A"/>
    <w:rsid w:val="007B090F"/>
    <w:rsid w:val="007B18D7"/>
    <w:rsid w:val="007B2C04"/>
    <w:rsid w:val="007B3E68"/>
    <w:rsid w:val="007B541D"/>
    <w:rsid w:val="007B5AE3"/>
    <w:rsid w:val="007B5B87"/>
    <w:rsid w:val="007B5C87"/>
    <w:rsid w:val="007B5E5F"/>
    <w:rsid w:val="007B5E73"/>
    <w:rsid w:val="007C1947"/>
    <w:rsid w:val="007C3702"/>
    <w:rsid w:val="007C394B"/>
    <w:rsid w:val="007C567E"/>
    <w:rsid w:val="007C6578"/>
    <w:rsid w:val="007C7C0E"/>
    <w:rsid w:val="007D0677"/>
    <w:rsid w:val="007D096E"/>
    <w:rsid w:val="007D0DDF"/>
    <w:rsid w:val="007D0EEB"/>
    <w:rsid w:val="007D1BAC"/>
    <w:rsid w:val="007D2304"/>
    <w:rsid w:val="007D3BA4"/>
    <w:rsid w:val="007D4FCC"/>
    <w:rsid w:val="007D5443"/>
    <w:rsid w:val="007D7314"/>
    <w:rsid w:val="007D7F3E"/>
    <w:rsid w:val="007E0D8D"/>
    <w:rsid w:val="007E2026"/>
    <w:rsid w:val="007E3FDD"/>
    <w:rsid w:val="007E437C"/>
    <w:rsid w:val="007E7406"/>
    <w:rsid w:val="007E7F50"/>
    <w:rsid w:val="007F230D"/>
    <w:rsid w:val="007F27DD"/>
    <w:rsid w:val="007F2BB1"/>
    <w:rsid w:val="007F2FD7"/>
    <w:rsid w:val="007F39D3"/>
    <w:rsid w:val="007F45FC"/>
    <w:rsid w:val="007F6F45"/>
    <w:rsid w:val="007F774E"/>
    <w:rsid w:val="00800690"/>
    <w:rsid w:val="00800ADB"/>
    <w:rsid w:val="00800B82"/>
    <w:rsid w:val="00800C36"/>
    <w:rsid w:val="00800C41"/>
    <w:rsid w:val="00800D20"/>
    <w:rsid w:val="00801304"/>
    <w:rsid w:val="008048F0"/>
    <w:rsid w:val="0080590B"/>
    <w:rsid w:val="008105D8"/>
    <w:rsid w:val="00810983"/>
    <w:rsid w:val="00810F60"/>
    <w:rsid w:val="008110A2"/>
    <w:rsid w:val="008126B9"/>
    <w:rsid w:val="00813E04"/>
    <w:rsid w:val="008161EE"/>
    <w:rsid w:val="00816DA8"/>
    <w:rsid w:val="00817202"/>
    <w:rsid w:val="00821E72"/>
    <w:rsid w:val="00822EB8"/>
    <w:rsid w:val="008247C5"/>
    <w:rsid w:val="00826416"/>
    <w:rsid w:val="008265C2"/>
    <w:rsid w:val="0083207C"/>
    <w:rsid w:val="00834941"/>
    <w:rsid w:val="00834B26"/>
    <w:rsid w:val="008368D0"/>
    <w:rsid w:val="00840042"/>
    <w:rsid w:val="008420B2"/>
    <w:rsid w:val="0084244C"/>
    <w:rsid w:val="00842A1F"/>
    <w:rsid w:val="00842F60"/>
    <w:rsid w:val="0084333C"/>
    <w:rsid w:val="008436C1"/>
    <w:rsid w:val="00843F0D"/>
    <w:rsid w:val="0084412D"/>
    <w:rsid w:val="0084609C"/>
    <w:rsid w:val="00846F92"/>
    <w:rsid w:val="008506B0"/>
    <w:rsid w:val="00850D78"/>
    <w:rsid w:val="00852826"/>
    <w:rsid w:val="00853D9E"/>
    <w:rsid w:val="00854378"/>
    <w:rsid w:val="008561D3"/>
    <w:rsid w:val="008566F7"/>
    <w:rsid w:val="008604A4"/>
    <w:rsid w:val="00862AE7"/>
    <w:rsid w:val="008639B5"/>
    <w:rsid w:val="00866A51"/>
    <w:rsid w:val="00870DBA"/>
    <w:rsid w:val="00871805"/>
    <w:rsid w:val="0087185D"/>
    <w:rsid w:val="00872D64"/>
    <w:rsid w:val="008734DA"/>
    <w:rsid w:val="00873797"/>
    <w:rsid w:val="00873C6A"/>
    <w:rsid w:val="00874303"/>
    <w:rsid w:val="0087497F"/>
    <w:rsid w:val="008755F1"/>
    <w:rsid w:val="00877EE5"/>
    <w:rsid w:val="00880064"/>
    <w:rsid w:val="0088017F"/>
    <w:rsid w:val="0088468E"/>
    <w:rsid w:val="00884999"/>
    <w:rsid w:val="008868F5"/>
    <w:rsid w:val="00892AD4"/>
    <w:rsid w:val="00894DCD"/>
    <w:rsid w:val="00895225"/>
    <w:rsid w:val="008A0007"/>
    <w:rsid w:val="008A1640"/>
    <w:rsid w:val="008A2407"/>
    <w:rsid w:val="008A2B73"/>
    <w:rsid w:val="008A2E61"/>
    <w:rsid w:val="008A35F9"/>
    <w:rsid w:val="008A36F5"/>
    <w:rsid w:val="008A6CF8"/>
    <w:rsid w:val="008B18E6"/>
    <w:rsid w:val="008B1C10"/>
    <w:rsid w:val="008B26CC"/>
    <w:rsid w:val="008B27F2"/>
    <w:rsid w:val="008B2F85"/>
    <w:rsid w:val="008B417B"/>
    <w:rsid w:val="008B428D"/>
    <w:rsid w:val="008B4A8D"/>
    <w:rsid w:val="008B66C9"/>
    <w:rsid w:val="008B7A0B"/>
    <w:rsid w:val="008B7BC2"/>
    <w:rsid w:val="008C063F"/>
    <w:rsid w:val="008C0770"/>
    <w:rsid w:val="008C12A5"/>
    <w:rsid w:val="008C1348"/>
    <w:rsid w:val="008C16E6"/>
    <w:rsid w:val="008C1C76"/>
    <w:rsid w:val="008C5DF2"/>
    <w:rsid w:val="008D0242"/>
    <w:rsid w:val="008D024D"/>
    <w:rsid w:val="008D0647"/>
    <w:rsid w:val="008D206A"/>
    <w:rsid w:val="008D2BBF"/>
    <w:rsid w:val="008D2DDB"/>
    <w:rsid w:val="008D58AE"/>
    <w:rsid w:val="008D5998"/>
    <w:rsid w:val="008D6ACD"/>
    <w:rsid w:val="008E0C35"/>
    <w:rsid w:val="008E0E4F"/>
    <w:rsid w:val="008E4013"/>
    <w:rsid w:val="008E605A"/>
    <w:rsid w:val="008E62A5"/>
    <w:rsid w:val="008E63C8"/>
    <w:rsid w:val="008E74DB"/>
    <w:rsid w:val="008F020A"/>
    <w:rsid w:val="008F0E56"/>
    <w:rsid w:val="008F1054"/>
    <w:rsid w:val="008F1FD5"/>
    <w:rsid w:val="008F2FD5"/>
    <w:rsid w:val="008F414A"/>
    <w:rsid w:val="008F41C1"/>
    <w:rsid w:val="008F7539"/>
    <w:rsid w:val="008F7660"/>
    <w:rsid w:val="009007B1"/>
    <w:rsid w:val="009008C8"/>
    <w:rsid w:val="00900F53"/>
    <w:rsid w:val="00901572"/>
    <w:rsid w:val="009015F9"/>
    <w:rsid w:val="00903055"/>
    <w:rsid w:val="00905CEE"/>
    <w:rsid w:val="00905E80"/>
    <w:rsid w:val="0090783C"/>
    <w:rsid w:val="00913607"/>
    <w:rsid w:val="00913912"/>
    <w:rsid w:val="00914E4A"/>
    <w:rsid w:val="00915217"/>
    <w:rsid w:val="00915F81"/>
    <w:rsid w:val="00916C34"/>
    <w:rsid w:val="0092128B"/>
    <w:rsid w:val="00921EA3"/>
    <w:rsid w:val="00923111"/>
    <w:rsid w:val="009252DA"/>
    <w:rsid w:val="00925731"/>
    <w:rsid w:val="00926A1B"/>
    <w:rsid w:val="00927D0E"/>
    <w:rsid w:val="00930245"/>
    <w:rsid w:val="00930CE2"/>
    <w:rsid w:val="009314E3"/>
    <w:rsid w:val="009318A5"/>
    <w:rsid w:val="0093387D"/>
    <w:rsid w:val="009339CA"/>
    <w:rsid w:val="00933E2B"/>
    <w:rsid w:val="0093416A"/>
    <w:rsid w:val="00934797"/>
    <w:rsid w:val="00937645"/>
    <w:rsid w:val="0094035E"/>
    <w:rsid w:val="00941CE0"/>
    <w:rsid w:val="00941DB4"/>
    <w:rsid w:val="00941FE5"/>
    <w:rsid w:val="00942271"/>
    <w:rsid w:val="0094262A"/>
    <w:rsid w:val="009427B0"/>
    <w:rsid w:val="00944DC8"/>
    <w:rsid w:val="009451AF"/>
    <w:rsid w:val="009459A2"/>
    <w:rsid w:val="00946C3E"/>
    <w:rsid w:val="0094734C"/>
    <w:rsid w:val="00947D74"/>
    <w:rsid w:val="00947D7F"/>
    <w:rsid w:val="0095091D"/>
    <w:rsid w:val="0095146F"/>
    <w:rsid w:val="00953EA8"/>
    <w:rsid w:val="00954CF9"/>
    <w:rsid w:val="00954E80"/>
    <w:rsid w:val="00955693"/>
    <w:rsid w:val="00955B25"/>
    <w:rsid w:val="00955DD4"/>
    <w:rsid w:val="00956829"/>
    <w:rsid w:val="00956BCD"/>
    <w:rsid w:val="009607E8"/>
    <w:rsid w:val="009611B9"/>
    <w:rsid w:val="0096134F"/>
    <w:rsid w:val="0096186E"/>
    <w:rsid w:val="00963155"/>
    <w:rsid w:val="00964C86"/>
    <w:rsid w:val="009660A8"/>
    <w:rsid w:val="00966924"/>
    <w:rsid w:val="00966C2B"/>
    <w:rsid w:val="00967E19"/>
    <w:rsid w:val="00970E1E"/>
    <w:rsid w:val="009716BA"/>
    <w:rsid w:val="009718ED"/>
    <w:rsid w:val="009752F6"/>
    <w:rsid w:val="00976507"/>
    <w:rsid w:val="00977D50"/>
    <w:rsid w:val="009807B5"/>
    <w:rsid w:val="0098276C"/>
    <w:rsid w:val="00984A35"/>
    <w:rsid w:val="00985A35"/>
    <w:rsid w:val="00985E53"/>
    <w:rsid w:val="009917FF"/>
    <w:rsid w:val="009921A7"/>
    <w:rsid w:val="009921F6"/>
    <w:rsid w:val="00992B06"/>
    <w:rsid w:val="009932D1"/>
    <w:rsid w:val="00994074"/>
    <w:rsid w:val="009940DC"/>
    <w:rsid w:val="009A0FE0"/>
    <w:rsid w:val="009A1008"/>
    <w:rsid w:val="009A2BF7"/>
    <w:rsid w:val="009A340A"/>
    <w:rsid w:val="009A3595"/>
    <w:rsid w:val="009A3D2D"/>
    <w:rsid w:val="009A434A"/>
    <w:rsid w:val="009A4510"/>
    <w:rsid w:val="009A4B06"/>
    <w:rsid w:val="009A4C47"/>
    <w:rsid w:val="009B192C"/>
    <w:rsid w:val="009B432F"/>
    <w:rsid w:val="009B4FC4"/>
    <w:rsid w:val="009B50E1"/>
    <w:rsid w:val="009B5E54"/>
    <w:rsid w:val="009B65CD"/>
    <w:rsid w:val="009C124B"/>
    <w:rsid w:val="009C1FB6"/>
    <w:rsid w:val="009C2726"/>
    <w:rsid w:val="009C3599"/>
    <w:rsid w:val="009C4709"/>
    <w:rsid w:val="009C4794"/>
    <w:rsid w:val="009C4C79"/>
    <w:rsid w:val="009C6EE5"/>
    <w:rsid w:val="009C7070"/>
    <w:rsid w:val="009D0405"/>
    <w:rsid w:val="009D39E7"/>
    <w:rsid w:val="009D3F65"/>
    <w:rsid w:val="009D412D"/>
    <w:rsid w:val="009D4A82"/>
    <w:rsid w:val="009D52A9"/>
    <w:rsid w:val="009D560D"/>
    <w:rsid w:val="009D5E49"/>
    <w:rsid w:val="009D63F1"/>
    <w:rsid w:val="009D7708"/>
    <w:rsid w:val="009E25AB"/>
    <w:rsid w:val="009E2CF9"/>
    <w:rsid w:val="009E35DE"/>
    <w:rsid w:val="009E3CD5"/>
    <w:rsid w:val="009E3D2C"/>
    <w:rsid w:val="009E63DB"/>
    <w:rsid w:val="009F2266"/>
    <w:rsid w:val="009F5520"/>
    <w:rsid w:val="009F572D"/>
    <w:rsid w:val="009F575D"/>
    <w:rsid w:val="009F5C8D"/>
    <w:rsid w:val="009F6D5D"/>
    <w:rsid w:val="00A03E32"/>
    <w:rsid w:val="00A04AC8"/>
    <w:rsid w:val="00A04DBE"/>
    <w:rsid w:val="00A05660"/>
    <w:rsid w:val="00A05961"/>
    <w:rsid w:val="00A06F8C"/>
    <w:rsid w:val="00A10821"/>
    <w:rsid w:val="00A115B1"/>
    <w:rsid w:val="00A11B0E"/>
    <w:rsid w:val="00A124E4"/>
    <w:rsid w:val="00A133D0"/>
    <w:rsid w:val="00A14C68"/>
    <w:rsid w:val="00A14CB5"/>
    <w:rsid w:val="00A2090E"/>
    <w:rsid w:val="00A20A96"/>
    <w:rsid w:val="00A21A0C"/>
    <w:rsid w:val="00A231DF"/>
    <w:rsid w:val="00A245D1"/>
    <w:rsid w:val="00A256B9"/>
    <w:rsid w:val="00A25932"/>
    <w:rsid w:val="00A25C1F"/>
    <w:rsid w:val="00A26AE4"/>
    <w:rsid w:val="00A312A4"/>
    <w:rsid w:val="00A3148A"/>
    <w:rsid w:val="00A32BFA"/>
    <w:rsid w:val="00A3338C"/>
    <w:rsid w:val="00A357A5"/>
    <w:rsid w:val="00A36814"/>
    <w:rsid w:val="00A372B4"/>
    <w:rsid w:val="00A41654"/>
    <w:rsid w:val="00A4677D"/>
    <w:rsid w:val="00A46B49"/>
    <w:rsid w:val="00A4726D"/>
    <w:rsid w:val="00A51348"/>
    <w:rsid w:val="00A51379"/>
    <w:rsid w:val="00A52800"/>
    <w:rsid w:val="00A546A6"/>
    <w:rsid w:val="00A57CA5"/>
    <w:rsid w:val="00A57DC6"/>
    <w:rsid w:val="00A62D83"/>
    <w:rsid w:val="00A634EF"/>
    <w:rsid w:val="00A63E3B"/>
    <w:rsid w:val="00A64454"/>
    <w:rsid w:val="00A644DB"/>
    <w:rsid w:val="00A64CEC"/>
    <w:rsid w:val="00A6556D"/>
    <w:rsid w:val="00A65B79"/>
    <w:rsid w:val="00A707EB"/>
    <w:rsid w:val="00A7127E"/>
    <w:rsid w:val="00A72BDA"/>
    <w:rsid w:val="00A732DD"/>
    <w:rsid w:val="00A733E1"/>
    <w:rsid w:val="00A73F37"/>
    <w:rsid w:val="00A75194"/>
    <w:rsid w:val="00A7542E"/>
    <w:rsid w:val="00A8025B"/>
    <w:rsid w:val="00A8203A"/>
    <w:rsid w:val="00A8363D"/>
    <w:rsid w:val="00A84DE1"/>
    <w:rsid w:val="00A864CA"/>
    <w:rsid w:val="00A865D4"/>
    <w:rsid w:val="00A86C11"/>
    <w:rsid w:val="00A916F1"/>
    <w:rsid w:val="00A91FB8"/>
    <w:rsid w:val="00A92D5B"/>
    <w:rsid w:val="00A93DCA"/>
    <w:rsid w:val="00A949B1"/>
    <w:rsid w:val="00A94A20"/>
    <w:rsid w:val="00A961C2"/>
    <w:rsid w:val="00A96A9D"/>
    <w:rsid w:val="00A97609"/>
    <w:rsid w:val="00A97DAC"/>
    <w:rsid w:val="00AA1529"/>
    <w:rsid w:val="00AA1AEF"/>
    <w:rsid w:val="00AA1C6D"/>
    <w:rsid w:val="00AA1EB8"/>
    <w:rsid w:val="00AA3333"/>
    <w:rsid w:val="00AA3CE6"/>
    <w:rsid w:val="00AA5A63"/>
    <w:rsid w:val="00AB0ACD"/>
    <w:rsid w:val="00AB27E2"/>
    <w:rsid w:val="00AB31EE"/>
    <w:rsid w:val="00AB4E55"/>
    <w:rsid w:val="00AB6EE9"/>
    <w:rsid w:val="00AB77FF"/>
    <w:rsid w:val="00AB7DDE"/>
    <w:rsid w:val="00AC0882"/>
    <w:rsid w:val="00AC1A53"/>
    <w:rsid w:val="00AC3115"/>
    <w:rsid w:val="00AC3FFB"/>
    <w:rsid w:val="00AC5F0B"/>
    <w:rsid w:val="00AC607A"/>
    <w:rsid w:val="00AC7CA1"/>
    <w:rsid w:val="00AD1690"/>
    <w:rsid w:val="00AD4CF3"/>
    <w:rsid w:val="00AD5960"/>
    <w:rsid w:val="00AD62D3"/>
    <w:rsid w:val="00AE051D"/>
    <w:rsid w:val="00AE0D4B"/>
    <w:rsid w:val="00AE197F"/>
    <w:rsid w:val="00AE19AD"/>
    <w:rsid w:val="00AE1F9E"/>
    <w:rsid w:val="00AE2740"/>
    <w:rsid w:val="00AE280D"/>
    <w:rsid w:val="00AE2D1C"/>
    <w:rsid w:val="00AE4ACC"/>
    <w:rsid w:val="00AE7E42"/>
    <w:rsid w:val="00AF0741"/>
    <w:rsid w:val="00AF0C45"/>
    <w:rsid w:val="00AF2036"/>
    <w:rsid w:val="00AF236F"/>
    <w:rsid w:val="00AF2DA7"/>
    <w:rsid w:val="00AF4881"/>
    <w:rsid w:val="00AF4EF4"/>
    <w:rsid w:val="00AF67A3"/>
    <w:rsid w:val="00AF7281"/>
    <w:rsid w:val="00AF758F"/>
    <w:rsid w:val="00AF7746"/>
    <w:rsid w:val="00B01B32"/>
    <w:rsid w:val="00B03246"/>
    <w:rsid w:val="00B03781"/>
    <w:rsid w:val="00B04A7F"/>
    <w:rsid w:val="00B1025B"/>
    <w:rsid w:val="00B10A61"/>
    <w:rsid w:val="00B112C8"/>
    <w:rsid w:val="00B11681"/>
    <w:rsid w:val="00B11954"/>
    <w:rsid w:val="00B1296A"/>
    <w:rsid w:val="00B143F7"/>
    <w:rsid w:val="00B1472F"/>
    <w:rsid w:val="00B16AA0"/>
    <w:rsid w:val="00B16C31"/>
    <w:rsid w:val="00B176C3"/>
    <w:rsid w:val="00B176C4"/>
    <w:rsid w:val="00B20214"/>
    <w:rsid w:val="00B20DC7"/>
    <w:rsid w:val="00B21D4B"/>
    <w:rsid w:val="00B23611"/>
    <w:rsid w:val="00B24415"/>
    <w:rsid w:val="00B25B7A"/>
    <w:rsid w:val="00B306C4"/>
    <w:rsid w:val="00B3466D"/>
    <w:rsid w:val="00B34C72"/>
    <w:rsid w:val="00B35F29"/>
    <w:rsid w:val="00B3717C"/>
    <w:rsid w:val="00B371EF"/>
    <w:rsid w:val="00B37C68"/>
    <w:rsid w:val="00B40149"/>
    <w:rsid w:val="00B4077E"/>
    <w:rsid w:val="00B40DD3"/>
    <w:rsid w:val="00B40DDC"/>
    <w:rsid w:val="00B42FA6"/>
    <w:rsid w:val="00B43407"/>
    <w:rsid w:val="00B43513"/>
    <w:rsid w:val="00B45DF4"/>
    <w:rsid w:val="00B4664A"/>
    <w:rsid w:val="00B4701F"/>
    <w:rsid w:val="00B479DD"/>
    <w:rsid w:val="00B47D70"/>
    <w:rsid w:val="00B5101B"/>
    <w:rsid w:val="00B5107A"/>
    <w:rsid w:val="00B516BD"/>
    <w:rsid w:val="00B53964"/>
    <w:rsid w:val="00B54E1A"/>
    <w:rsid w:val="00B6049E"/>
    <w:rsid w:val="00B60BD6"/>
    <w:rsid w:val="00B64597"/>
    <w:rsid w:val="00B64E3C"/>
    <w:rsid w:val="00B672E9"/>
    <w:rsid w:val="00B6784A"/>
    <w:rsid w:val="00B70600"/>
    <w:rsid w:val="00B71CCF"/>
    <w:rsid w:val="00B733ED"/>
    <w:rsid w:val="00B7387F"/>
    <w:rsid w:val="00B75851"/>
    <w:rsid w:val="00B75FBB"/>
    <w:rsid w:val="00B7690D"/>
    <w:rsid w:val="00B83DBC"/>
    <w:rsid w:val="00B84979"/>
    <w:rsid w:val="00B85A0B"/>
    <w:rsid w:val="00B8611A"/>
    <w:rsid w:val="00B86AC4"/>
    <w:rsid w:val="00B8737F"/>
    <w:rsid w:val="00B87EC4"/>
    <w:rsid w:val="00B9109E"/>
    <w:rsid w:val="00B91646"/>
    <w:rsid w:val="00B95317"/>
    <w:rsid w:val="00B97150"/>
    <w:rsid w:val="00B97602"/>
    <w:rsid w:val="00B976A5"/>
    <w:rsid w:val="00BA0AAE"/>
    <w:rsid w:val="00BA0E94"/>
    <w:rsid w:val="00BA0F1E"/>
    <w:rsid w:val="00BA1151"/>
    <w:rsid w:val="00BA1938"/>
    <w:rsid w:val="00BA283A"/>
    <w:rsid w:val="00BA4128"/>
    <w:rsid w:val="00BA5289"/>
    <w:rsid w:val="00BA5FBC"/>
    <w:rsid w:val="00BA61C8"/>
    <w:rsid w:val="00BA6508"/>
    <w:rsid w:val="00BA70D9"/>
    <w:rsid w:val="00BB044B"/>
    <w:rsid w:val="00BB0578"/>
    <w:rsid w:val="00BB0E91"/>
    <w:rsid w:val="00BB1B38"/>
    <w:rsid w:val="00BB40E1"/>
    <w:rsid w:val="00BB43E0"/>
    <w:rsid w:val="00BB4613"/>
    <w:rsid w:val="00BB4B36"/>
    <w:rsid w:val="00BB6825"/>
    <w:rsid w:val="00BC317E"/>
    <w:rsid w:val="00BC33C7"/>
    <w:rsid w:val="00BC408A"/>
    <w:rsid w:val="00BC62C8"/>
    <w:rsid w:val="00BC654D"/>
    <w:rsid w:val="00BC6A0F"/>
    <w:rsid w:val="00BC76FC"/>
    <w:rsid w:val="00BC7C72"/>
    <w:rsid w:val="00BD02B5"/>
    <w:rsid w:val="00BD1A8A"/>
    <w:rsid w:val="00BD1C89"/>
    <w:rsid w:val="00BD1F65"/>
    <w:rsid w:val="00BD2F73"/>
    <w:rsid w:val="00BD45AF"/>
    <w:rsid w:val="00BD64FC"/>
    <w:rsid w:val="00BE01D0"/>
    <w:rsid w:val="00BE1433"/>
    <w:rsid w:val="00BE20E2"/>
    <w:rsid w:val="00BE26E3"/>
    <w:rsid w:val="00BE6057"/>
    <w:rsid w:val="00BE683C"/>
    <w:rsid w:val="00BE6D70"/>
    <w:rsid w:val="00BF08DE"/>
    <w:rsid w:val="00BF2E90"/>
    <w:rsid w:val="00BF64C9"/>
    <w:rsid w:val="00BF6D0D"/>
    <w:rsid w:val="00C0139C"/>
    <w:rsid w:val="00C03231"/>
    <w:rsid w:val="00C03F4A"/>
    <w:rsid w:val="00C063DE"/>
    <w:rsid w:val="00C063EA"/>
    <w:rsid w:val="00C06758"/>
    <w:rsid w:val="00C07127"/>
    <w:rsid w:val="00C1070E"/>
    <w:rsid w:val="00C1108E"/>
    <w:rsid w:val="00C134B0"/>
    <w:rsid w:val="00C13E7F"/>
    <w:rsid w:val="00C15D81"/>
    <w:rsid w:val="00C166EC"/>
    <w:rsid w:val="00C1676B"/>
    <w:rsid w:val="00C16C4B"/>
    <w:rsid w:val="00C178FE"/>
    <w:rsid w:val="00C17D20"/>
    <w:rsid w:val="00C2117E"/>
    <w:rsid w:val="00C2142A"/>
    <w:rsid w:val="00C216AF"/>
    <w:rsid w:val="00C221E6"/>
    <w:rsid w:val="00C22E3D"/>
    <w:rsid w:val="00C22FBA"/>
    <w:rsid w:val="00C23446"/>
    <w:rsid w:val="00C239D4"/>
    <w:rsid w:val="00C23C39"/>
    <w:rsid w:val="00C2746B"/>
    <w:rsid w:val="00C309CF"/>
    <w:rsid w:val="00C31A6B"/>
    <w:rsid w:val="00C31B14"/>
    <w:rsid w:val="00C32086"/>
    <w:rsid w:val="00C335BB"/>
    <w:rsid w:val="00C335EA"/>
    <w:rsid w:val="00C34045"/>
    <w:rsid w:val="00C34342"/>
    <w:rsid w:val="00C3648B"/>
    <w:rsid w:val="00C376CE"/>
    <w:rsid w:val="00C3787C"/>
    <w:rsid w:val="00C401B0"/>
    <w:rsid w:val="00C40BB0"/>
    <w:rsid w:val="00C412B9"/>
    <w:rsid w:val="00C41D34"/>
    <w:rsid w:val="00C41D71"/>
    <w:rsid w:val="00C41E3C"/>
    <w:rsid w:val="00C43EDB"/>
    <w:rsid w:val="00C4493E"/>
    <w:rsid w:val="00C44A67"/>
    <w:rsid w:val="00C44CD2"/>
    <w:rsid w:val="00C45F42"/>
    <w:rsid w:val="00C5024F"/>
    <w:rsid w:val="00C51CBE"/>
    <w:rsid w:val="00C54938"/>
    <w:rsid w:val="00C54EEC"/>
    <w:rsid w:val="00C561CE"/>
    <w:rsid w:val="00C5692F"/>
    <w:rsid w:val="00C57F2B"/>
    <w:rsid w:val="00C6041C"/>
    <w:rsid w:val="00C6117D"/>
    <w:rsid w:val="00C645C1"/>
    <w:rsid w:val="00C66025"/>
    <w:rsid w:val="00C70863"/>
    <w:rsid w:val="00C70F07"/>
    <w:rsid w:val="00C71C10"/>
    <w:rsid w:val="00C72B63"/>
    <w:rsid w:val="00C74598"/>
    <w:rsid w:val="00C810AB"/>
    <w:rsid w:val="00C812A9"/>
    <w:rsid w:val="00C812D4"/>
    <w:rsid w:val="00C8294E"/>
    <w:rsid w:val="00C8378D"/>
    <w:rsid w:val="00C842F5"/>
    <w:rsid w:val="00C859C9"/>
    <w:rsid w:val="00C86A44"/>
    <w:rsid w:val="00C8745A"/>
    <w:rsid w:val="00C87A4C"/>
    <w:rsid w:val="00C87A53"/>
    <w:rsid w:val="00C90E49"/>
    <w:rsid w:val="00C90EDF"/>
    <w:rsid w:val="00C90F6E"/>
    <w:rsid w:val="00C945EB"/>
    <w:rsid w:val="00C97536"/>
    <w:rsid w:val="00CA0782"/>
    <w:rsid w:val="00CA10CC"/>
    <w:rsid w:val="00CA4195"/>
    <w:rsid w:val="00CA5AF3"/>
    <w:rsid w:val="00CA6B1C"/>
    <w:rsid w:val="00CB2845"/>
    <w:rsid w:val="00CB77BC"/>
    <w:rsid w:val="00CB7F04"/>
    <w:rsid w:val="00CC2555"/>
    <w:rsid w:val="00CC5487"/>
    <w:rsid w:val="00CC7563"/>
    <w:rsid w:val="00CC75A8"/>
    <w:rsid w:val="00CC7B4B"/>
    <w:rsid w:val="00CD0334"/>
    <w:rsid w:val="00CD13EB"/>
    <w:rsid w:val="00CD2BED"/>
    <w:rsid w:val="00CD2C0F"/>
    <w:rsid w:val="00CD3074"/>
    <w:rsid w:val="00CD3F9F"/>
    <w:rsid w:val="00CD5F6D"/>
    <w:rsid w:val="00CE0A8B"/>
    <w:rsid w:val="00CE2EF2"/>
    <w:rsid w:val="00CE3C04"/>
    <w:rsid w:val="00CE3FF3"/>
    <w:rsid w:val="00CE4A86"/>
    <w:rsid w:val="00CF1C3E"/>
    <w:rsid w:val="00CF2453"/>
    <w:rsid w:val="00CF2652"/>
    <w:rsid w:val="00CF3CED"/>
    <w:rsid w:val="00CF3D3B"/>
    <w:rsid w:val="00CF6533"/>
    <w:rsid w:val="00CF6C7C"/>
    <w:rsid w:val="00CF731B"/>
    <w:rsid w:val="00D013FC"/>
    <w:rsid w:val="00D015A5"/>
    <w:rsid w:val="00D01748"/>
    <w:rsid w:val="00D0236D"/>
    <w:rsid w:val="00D03598"/>
    <w:rsid w:val="00D035D6"/>
    <w:rsid w:val="00D04ABE"/>
    <w:rsid w:val="00D04F93"/>
    <w:rsid w:val="00D055CD"/>
    <w:rsid w:val="00D0612A"/>
    <w:rsid w:val="00D06367"/>
    <w:rsid w:val="00D07572"/>
    <w:rsid w:val="00D07E40"/>
    <w:rsid w:val="00D07FB6"/>
    <w:rsid w:val="00D10A7A"/>
    <w:rsid w:val="00D12DB9"/>
    <w:rsid w:val="00D132B6"/>
    <w:rsid w:val="00D1470B"/>
    <w:rsid w:val="00D14912"/>
    <w:rsid w:val="00D14D36"/>
    <w:rsid w:val="00D15119"/>
    <w:rsid w:val="00D1571D"/>
    <w:rsid w:val="00D1580F"/>
    <w:rsid w:val="00D15B45"/>
    <w:rsid w:val="00D168A7"/>
    <w:rsid w:val="00D202AA"/>
    <w:rsid w:val="00D20C8B"/>
    <w:rsid w:val="00D22090"/>
    <w:rsid w:val="00D22A54"/>
    <w:rsid w:val="00D2330E"/>
    <w:rsid w:val="00D2422D"/>
    <w:rsid w:val="00D26844"/>
    <w:rsid w:val="00D273AB"/>
    <w:rsid w:val="00D27916"/>
    <w:rsid w:val="00D302C6"/>
    <w:rsid w:val="00D3204B"/>
    <w:rsid w:val="00D32D0D"/>
    <w:rsid w:val="00D3332A"/>
    <w:rsid w:val="00D34857"/>
    <w:rsid w:val="00D36D7F"/>
    <w:rsid w:val="00D36E2C"/>
    <w:rsid w:val="00D377A7"/>
    <w:rsid w:val="00D405C0"/>
    <w:rsid w:val="00D41CCB"/>
    <w:rsid w:val="00D43AD2"/>
    <w:rsid w:val="00D454BE"/>
    <w:rsid w:val="00D457D8"/>
    <w:rsid w:val="00D45963"/>
    <w:rsid w:val="00D46E74"/>
    <w:rsid w:val="00D47A48"/>
    <w:rsid w:val="00D47E5B"/>
    <w:rsid w:val="00D47FBF"/>
    <w:rsid w:val="00D500DA"/>
    <w:rsid w:val="00D50738"/>
    <w:rsid w:val="00D508F8"/>
    <w:rsid w:val="00D50B5D"/>
    <w:rsid w:val="00D518A4"/>
    <w:rsid w:val="00D51E4D"/>
    <w:rsid w:val="00D5385C"/>
    <w:rsid w:val="00D54F89"/>
    <w:rsid w:val="00D552D3"/>
    <w:rsid w:val="00D553DC"/>
    <w:rsid w:val="00D5601B"/>
    <w:rsid w:val="00D56841"/>
    <w:rsid w:val="00D57403"/>
    <w:rsid w:val="00D57F0D"/>
    <w:rsid w:val="00D60538"/>
    <w:rsid w:val="00D62392"/>
    <w:rsid w:val="00D62905"/>
    <w:rsid w:val="00D62A46"/>
    <w:rsid w:val="00D6309F"/>
    <w:rsid w:val="00D631C2"/>
    <w:rsid w:val="00D631F5"/>
    <w:rsid w:val="00D63F97"/>
    <w:rsid w:val="00D641A5"/>
    <w:rsid w:val="00D64800"/>
    <w:rsid w:val="00D64824"/>
    <w:rsid w:val="00D656E5"/>
    <w:rsid w:val="00D65D04"/>
    <w:rsid w:val="00D67D44"/>
    <w:rsid w:val="00D706C7"/>
    <w:rsid w:val="00D711B5"/>
    <w:rsid w:val="00D72326"/>
    <w:rsid w:val="00D72401"/>
    <w:rsid w:val="00D729C8"/>
    <w:rsid w:val="00D74B58"/>
    <w:rsid w:val="00D7741E"/>
    <w:rsid w:val="00D81E8F"/>
    <w:rsid w:val="00D83159"/>
    <w:rsid w:val="00D84299"/>
    <w:rsid w:val="00D8790F"/>
    <w:rsid w:val="00D918FE"/>
    <w:rsid w:val="00D92311"/>
    <w:rsid w:val="00D92C7F"/>
    <w:rsid w:val="00D939FE"/>
    <w:rsid w:val="00D95125"/>
    <w:rsid w:val="00D9572A"/>
    <w:rsid w:val="00D959D1"/>
    <w:rsid w:val="00D95ACE"/>
    <w:rsid w:val="00D96473"/>
    <w:rsid w:val="00DA064C"/>
    <w:rsid w:val="00DA084A"/>
    <w:rsid w:val="00DA084E"/>
    <w:rsid w:val="00DA0E16"/>
    <w:rsid w:val="00DA21B9"/>
    <w:rsid w:val="00DA2E6A"/>
    <w:rsid w:val="00DA36B7"/>
    <w:rsid w:val="00DA567B"/>
    <w:rsid w:val="00DA56A7"/>
    <w:rsid w:val="00DA7045"/>
    <w:rsid w:val="00DA746E"/>
    <w:rsid w:val="00DB0B77"/>
    <w:rsid w:val="00DB15D9"/>
    <w:rsid w:val="00DB1B67"/>
    <w:rsid w:val="00DB2881"/>
    <w:rsid w:val="00DB2D91"/>
    <w:rsid w:val="00DB2DF0"/>
    <w:rsid w:val="00DB339E"/>
    <w:rsid w:val="00DB3A16"/>
    <w:rsid w:val="00DB44D7"/>
    <w:rsid w:val="00DB7254"/>
    <w:rsid w:val="00DC0269"/>
    <w:rsid w:val="00DC077F"/>
    <w:rsid w:val="00DC10E3"/>
    <w:rsid w:val="00DC1359"/>
    <w:rsid w:val="00DC1D25"/>
    <w:rsid w:val="00DC1F7B"/>
    <w:rsid w:val="00DC4507"/>
    <w:rsid w:val="00DC63F3"/>
    <w:rsid w:val="00DC77E9"/>
    <w:rsid w:val="00DD07CE"/>
    <w:rsid w:val="00DD1728"/>
    <w:rsid w:val="00DD18E9"/>
    <w:rsid w:val="00DD230B"/>
    <w:rsid w:val="00DD3BB0"/>
    <w:rsid w:val="00DD4AFE"/>
    <w:rsid w:val="00DD50B2"/>
    <w:rsid w:val="00DD5898"/>
    <w:rsid w:val="00DE058B"/>
    <w:rsid w:val="00DE113E"/>
    <w:rsid w:val="00DE1A5A"/>
    <w:rsid w:val="00DE393B"/>
    <w:rsid w:val="00DE53DB"/>
    <w:rsid w:val="00DE5E23"/>
    <w:rsid w:val="00DE6790"/>
    <w:rsid w:val="00DE691A"/>
    <w:rsid w:val="00DE7ACC"/>
    <w:rsid w:val="00DF1122"/>
    <w:rsid w:val="00DF1681"/>
    <w:rsid w:val="00DF6754"/>
    <w:rsid w:val="00DF7510"/>
    <w:rsid w:val="00DF7918"/>
    <w:rsid w:val="00E033F2"/>
    <w:rsid w:val="00E0393D"/>
    <w:rsid w:val="00E03CC2"/>
    <w:rsid w:val="00E0502F"/>
    <w:rsid w:val="00E05116"/>
    <w:rsid w:val="00E06BD6"/>
    <w:rsid w:val="00E07500"/>
    <w:rsid w:val="00E10D4B"/>
    <w:rsid w:val="00E1483E"/>
    <w:rsid w:val="00E149F7"/>
    <w:rsid w:val="00E14B40"/>
    <w:rsid w:val="00E20145"/>
    <w:rsid w:val="00E20FFF"/>
    <w:rsid w:val="00E216E9"/>
    <w:rsid w:val="00E21E18"/>
    <w:rsid w:val="00E22170"/>
    <w:rsid w:val="00E2352C"/>
    <w:rsid w:val="00E24711"/>
    <w:rsid w:val="00E318B9"/>
    <w:rsid w:val="00E3191B"/>
    <w:rsid w:val="00E325AA"/>
    <w:rsid w:val="00E33769"/>
    <w:rsid w:val="00E34883"/>
    <w:rsid w:val="00E34CEC"/>
    <w:rsid w:val="00E356F9"/>
    <w:rsid w:val="00E35C0F"/>
    <w:rsid w:val="00E37EB4"/>
    <w:rsid w:val="00E40809"/>
    <w:rsid w:val="00E40F59"/>
    <w:rsid w:val="00E413E3"/>
    <w:rsid w:val="00E41CF6"/>
    <w:rsid w:val="00E439B6"/>
    <w:rsid w:val="00E43C27"/>
    <w:rsid w:val="00E4434E"/>
    <w:rsid w:val="00E4443B"/>
    <w:rsid w:val="00E4479F"/>
    <w:rsid w:val="00E44DBB"/>
    <w:rsid w:val="00E451B3"/>
    <w:rsid w:val="00E45387"/>
    <w:rsid w:val="00E45BE5"/>
    <w:rsid w:val="00E500C7"/>
    <w:rsid w:val="00E50691"/>
    <w:rsid w:val="00E5540E"/>
    <w:rsid w:val="00E560F6"/>
    <w:rsid w:val="00E5691C"/>
    <w:rsid w:val="00E56C4E"/>
    <w:rsid w:val="00E57A38"/>
    <w:rsid w:val="00E60E07"/>
    <w:rsid w:val="00E616D5"/>
    <w:rsid w:val="00E63A98"/>
    <w:rsid w:val="00E6542B"/>
    <w:rsid w:val="00E6553F"/>
    <w:rsid w:val="00E6560E"/>
    <w:rsid w:val="00E66150"/>
    <w:rsid w:val="00E67490"/>
    <w:rsid w:val="00E67743"/>
    <w:rsid w:val="00E7032E"/>
    <w:rsid w:val="00E70807"/>
    <w:rsid w:val="00E733AA"/>
    <w:rsid w:val="00E746A6"/>
    <w:rsid w:val="00E74CB0"/>
    <w:rsid w:val="00E75047"/>
    <w:rsid w:val="00E76566"/>
    <w:rsid w:val="00E76C70"/>
    <w:rsid w:val="00E7736A"/>
    <w:rsid w:val="00E827A1"/>
    <w:rsid w:val="00E83CE8"/>
    <w:rsid w:val="00E844B8"/>
    <w:rsid w:val="00E869E2"/>
    <w:rsid w:val="00E90389"/>
    <w:rsid w:val="00E905EA"/>
    <w:rsid w:val="00E913F1"/>
    <w:rsid w:val="00E92005"/>
    <w:rsid w:val="00E92FE0"/>
    <w:rsid w:val="00E93EFB"/>
    <w:rsid w:val="00E93FB8"/>
    <w:rsid w:val="00E9577B"/>
    <w:rsid w:val="00E96202"/>
    <w:rsid w:val="00E97CEC"/>
    <w:rsid w:val="00EA09BB"/>
    <w:rsid w:val="00EA106C"/>
    <w:rsid w:val="00EA2207"/>
    <w:rsid w:val="00EA2C8B"/>
    <w:rsid w:val="00EA3F49"/>
    <w:rsid w:val="00EA400A"/>
    <w:rsid w:val="00EA5292"/>
    <w:rsid w:val="00EA5AD2"/>
    <w:rsid w:val="00EA65B0"/>
    <w:rsid w:val="00EA7AE2"/>
    <w:rsid w:val="00EB0E2D"/>
    <w:rsid w:val="00EB2225"/>
    <w:rsid w:val="00EB3224"/>
    <w:rsid w:val="00EB4B65"/>
    <w:rsid w:val="00EB507E"/>
    <w:rsid w:val="00EB6D6A"/>
    <w:rsid w:val="00EC22F5"/>
    <w:rsid w:val="00EC2F1D"/>
    <w:rsid w:val="00EC3337"/>
    <w:rsid w:val="00EC3799"/>
    <w:rsid w:val="00EC3ADF"/>
    <w:rsid w:val="00EC3FDB"/>
    <w:rsid w:val="00EC5779"/>
    <w:rsid w:val="00EC676E"/>
    <w:rsid w:val="00EC6928"/>
    <w:rsid w:val="00EC75EB"/>
    <w:rsid w:val="00ED053F"/>
    <w:rsid w:val="00ED0CF1"/>
    <w:rsid w:val="00ED1963"/>
    <w:rsid w:val="00ED19BC"/>
    <w:rsid w:val="00ED284E"/>
    <w:rsid w:val="00ED41E6"/>
    <w:rsid w:val="00ED74CE"/>
    <w:rsid w:val="00ED7929"/>
    <w:rsid w:val="00EE0540"/>
    <w:rsid w:val="00EE0AB3"/>
    <w:rsid w:val="00EE0DEF"/>
    <w:rsid w:val="00EE1450"/>
    <w:rsid w:val="00EE2230"/>
    <w:rsid w:val="00EE2A30"/>
    <w:rsid w:val="00EE2A85"/>
    <w:rsid w:val="00EE3BD3"/>
    <w:rsid w:val="00EE69EC"/>
    <w:rsid w:val="00EF1215"/>
    <w:rsid w:val="00EF177A"/>
    <w:rsid w:val="00EF3392"/>
    <w:rsid w:val="00EF3B9A"/>
    <w:rsid w:val="00EF461B"/>
    <w:rsid w:val="00EF5A19"/>
    <w:rsid w:val="00EF744E"/>
    <w:rsid w:val="00EF7CAB"/>
    <w:rsid w:val="00EF7E01"/>
    <w:rsid w:val="00F00153"/>
    <w:rsid w:val="00F01060"/>
    <w:rsid w:val="00F0120D"/>
    <w:rsid w:val="00F01E0A"/>
    <w:rsid w:val="00F037D9"/>
    <w:rsid w:val="00F05039"/>
    <w:rsid w:val="00F06BE4"/>
    <w:rsid w:val="00F07B89"/>
    <w:rsid w:val="00F10E9A"/>
    <w:rsid w:val="00F1208A"/>
    <w:rsid w:val="00F13230"/>
    <w:rsid w:val="00F14020"/>
    <w:rsid w:val="00F146B5"/>
    <w:rsid w:val="00F14781"/>
    <w:rsid w:val="00F1587B"/>
    <w:rsid w:val="00F15E58"/>
    <w:rsid w:val="00F160BE"/>
    <w:rsid w:val="00F161EA"/>
    <w:rsid w:val="00F16306"/>
    <w:rsid w:val="00F217CE"/>
    <w:rsid w:val="00F22CD9"/>
    <w:rsid w:val="00F23543"/>
    <w:rsid w:val="00F24A0F"/>
    <w:rsid w:val="00F25F15"/>
    <w:rsid w:val="00F30B63"/>
    <w:rsid w:val="00F31511"/>
    <w:rsid w:val="00F31E1F"/>
    <w:rsid w:val="00F31FEA"/>
    <w:rsid w:val="00F32528"/>
    <w:rsid w:val="00F32D6A"/>
    <w:rsid w:val="00F3531A"/>
    <w:rsid w:val="00F357B4"/>
    <w:rsid w:val="00F35F2A"/>
    <w:rsid w:val="00F36748"/>
    <w:rsid w:val="00F3701A"/>
    <w:rsid w:val="00F40BF8"/>
    <w:rsid w:val="00F4197E"/>
    <w:rsid w:val="00F42866"/>
    <w:rsid w:val="00F44B64"/>
    <w:rsid w:val="00F46BAF"/>
    <w:rsid w:val="00F46D9A"/>
    <w:rsid w:val="00F50CB6"/>
    <w:rsid w:val="00F51B35"/>
    <w:rsid w:val="00F52597"/>
    <w:rsid w:val="00F528B5"/>
    <w:rsid w:val="00F52BC7"/>
    <w:rsid w:val="00F539CE"/>
    <w:rsid w:val="00F543BA"/>
    <w:rsid w:val="00F54FA7"/>
    <w:rsid w:val="00F55AD1"/>
    <w:rsid w:val="00F5716B"/>
    <w:rsid w:val="00F576F0"/>
    <w:rsid w:val="00F60D2A"/>
    <w:rsid w:val="00F62FD2"/>
    <w:rsid w:val="00F665FB"/>
    <w:rsid w:val="00F66C49"/>
    <w:rsid w:val="00F7197C"/>
    <w:rsid w:val="00F71A28"/>
    <w:rsid w:val="00F71F3D"/>
    <w:rsid w:val="00F72137"/>
    <w:rsid w:val="00F7244B"/>
    <w:rsid w:val="00F72FD9"/>
    <w:rsid w:val="00F73310"/>
    <w:rsid w:val="00F74258"/>
    <w:rsid w:val="00F747F1"/>
    <w:rsid w:val="00F75A18"/>
    <w:rsid w:val="00F75AAA"/>
    <w:rsid w:val="00F76896"/>
    <w:rsid w:val="00F771E2"/>
    <w:rsid w:val="00F77591"/>
    <w:rsid w:val="00F80813"/>
    <w:rsid w:val="00F8215B"/>
    <w:rsid w:val="00F82F78"/>
    <w:rsid w:val="00F8358A"/>
    <w:rsid w:val="00F86EAE"/>
    <w:rsid w:val="00F87039"/>
    <w:rsid w:val="00F879F3"/>
    <w:rsid w:val="00F91FBE"/>
    <w:rsid w:val="00F929FD"/>
    <w:rsid w:val="00F932EB"/>
    <w:rsid w:val="00F933A8"/>
    <w:rsid w:val="00F95479"/>
    <w:rsid w:val="00F969A8"/>
    <w:rsid w:val="00F96C5F"/>
    <w:rsid w:val="00F96C9B"/>
    <w:rsid w:val="00FA03D4"/>
    <w:rsid w:val="00FA0A28"/>
    <w:rsid w:val="00FA110E"/>
    <w:rsid w:val="00FA12B3"/>
    <w:rsid w:val="00FA1701"/>
    <w:rsid w:val="00FA228F"/>
    <w:rsid w:val="00FA5CB3"/>
    <w:rsid w:val="00FB1B83"/>
    <w:rsid w:val="00FB1D3C"/>
    <w:rsid w:val="00FB3E3C"/>
    <w:rsid w:val="00FB520E"/>
    <w:rsid w:val="00FB6A0F"/>
    <w:rsid w:val="00FC0AAE"/>
    <w:rsid w:val="00FC0FB4"/>
    <w:rsid w:val="00FC1528"/>
    <w:rsid w:val="00FC30D0"/>
    <w:rsid w:val="00FC359B"/>
    <w:rsid w:val="00FC39A2"/>
    <w:rsid w:val="00FC4C07"/>
    <w:rsid w:val="00FC55B7"/>
    <w:rsid w:val="00FC58E7"/>
    <w:rsid w:val="00FC75C0"/>
    <w:rsid w:val="00FD0EF6"/>
    <w:rsid w:val="00FD2B3D"/>
    <w:rsid w:val="00FD535E"/>
    <w:rsid w:val="00FD7148"/>
    <w:rsid w:val="00FE2D97"/>
    <w:rsid w:val="00FE32B2"/>
    <w:rsid w:val="00FE32E6"/>
    <w:rsid w:val="00FE4944"/>
    <w:rsid w:val="00FE5868"/>
    <w:rsid w:val="00FE5A3C"/>
    <w:rsid w:val="00FE73B1"/>
    <w:rsid w:val="00FF0385"/>
    <w:rsid w:val="00FF0ED9"/>
    <w:rsid w:val="00FF0F2B"/>
    <w:rsid w:val="00FF27B5"/>
    <w:rsid w:val="00FF2BF6"/>
    <w:rsid w:val="00FF2D36"/>
    <w:rsid w:val="00FF5681"/>
    <w:rsid w:val="00FF5F99"/>
    <w:rsid w:val="00FF6FC5"/>
    <w:rsid w:val="00FF70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9520A83"/>
  <w15:chartTrackingRefBased/>
  <w15:docId w15:val="{A698E474-852E-40CE-A838-F23D5C996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lang w:val="en-US" w:eastAsia="en-US" w:bidi="he-IL"/>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33B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F3B9A"/>
    <w:pPr>
      <w:tabs>
        <w:tab w:val="center" w:pos="4680"/>
        <w:tab w:val="right" w:pos="9360"/>
      </w:tabs>
    </w:pPr>
  </w:style>
  <w:style w:type="character" w:customStyle="1" w:styleId="a4">
    <w:name w:val="כותרת עליונה תו"/>
    <w:basedOn w:val="a0"/>
    <w:link w:val="a3"/>
    <w:uiPriority w:val="99"/>
    <w:rsid w:val="00EF3B9A"/>
  </w:style>
  <w:style w:type="paragraph" w:styleId="a5">
    <w:name w:val="footer"/>
    <w:basedOn w:val="a"/>
    <w:link w:val="a6"/>
    <w:uiPriority w:val="99"/>
    <w:unhideWhenUsed/>
    <w:rsid w:val="00EF3B9A"/>
    <w:pPr>
      <w:tabs>
        <w:tab w:val="center" w:pos="4680"/>
        <w:tab w:val="right" w:pos="9360"/>
      </w:tabs>
    </w:pPr>
  </w:style>
  <w:style w:type="character" w:customStyle="1" w:styleId="a6">
    <w:name w:val="כותרת תחתונה תו"/>
    <w:basedOn w:val="a0"/>
    <w:link w:val="a5"/>
    <w:uiPriority w:val="99"/>
    <w:rsid w:val="00EF3B9A"/>
  </w:style>
  <w:style w:type="table" w:styleId="a7">
    <w:name w:val="Table Grid"/>
    <w:basedOn w:val="a1"/>
    <w:uiPriority w:val="39"/>
    <w:rsid w:val="00D12DB9"/>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76058D"/>
    <w:pPr>
      <w:ind w:left="720"/>
      <w:contextualSpacing/>
    </w:pPr>
  </w:style>
  <w:style w:type="paragraph" w:styleId="a9">
    <w:name w:val="Balloon Text"/>
    <w:basedOn w:val="a"/>
    <w:link w:val="aa"/>
    <w:uiPriority w:val="99"/>
    <w:semiHidden/>
    <w:unhideWhenUsed/>
    <w:rsid w:val="00AF2DA7"/>
    <w:rPr>
      <w:rFonts w:ascii="Tahoma" w:hAnsi="Tahoma" w:cs="Tahoma"/>
      <w:sz w:val="18"/>
      <w:szCs w:val="18"/>
    </w:rPr>
  </w:style>
  <w:style w:type="character" w:customStyle="1" w:styleId="aa">
    <w:name w:val="טקסט בלונים תו"/>
    <w:basedOn w:val="a0"/>
    <w:link w:val="a9"/>
    <w:uiPriority w:val="99"/>
    <w:semiHidden/>
    <w:rsid w:val="00AF2DA7"/>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936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5015</Words>
  <Characters>25076</Characters>
  <Application>Microsoft Office Word</Application>
  <DocSecurity>4</DocSecurity>
  <Lines>208</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dc:creator>
  <cp:keywords/>
  <dc:description/>
  <cp:lastModifiedBy>רכז ועדת מכרזים</cp:lastModifiedBy>
  <cp:revision>2</cp:revision>
  <cp:lastPrinted>2023-07-19T07:49:00Z</cp:lastPrinted>
  <dcterms:created xsi:type="dcterms:W3CDTF">2023-07-19T07:58:00Z</dcterms:created>
  <dcterms:modified xsi:type="dcterms:W3CDTF">2023-07-19T07:58:00Z</dcterms:modified>
</cp:coreProperties>
</file>